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AAFF64" w14:textId="56F3EC5D" w:rsidR="00141CA7" w:rsidRDefault="00141CA7" w:rsidP="00141CA7">
      <w:pPr>
        <w:pStyle w:val="a3"/>
      </w:pPr>
      <w:r>
        <w:t>주가 데이터 분석</w:t>
      </w:r>
    </w:p>
    <w:p w14:paraId="5014696E" w14:textId="5723AC5D" w:rsidR="00141CA7" w:rsidRDefault="00141CA7" w:rsidP="00141CA7">
      <w:pPr>
        <w:pStyle w:val="1"/>
      </w:pPr>
      <w:r>
        <w:t xml:space="preserve">1. 시계열 분석을 진행해 주가 예측이 </w:t>
      </w:r>
      <w:r w:rsidRPr="00141CA7">
        <w:t>가능한가</w:t>
      </w:r>
      <w:r>
        <w:t xml:space="preserve">??  </w:t>
      </w:r>
    </w:p>
    <w:p w14:paraId="782AB841" w14:textId="53B64859" w:rsidR="00141CA7" w:rsidRDefault="00141CA7" w:rsidP="00141CA7">
      <w:r>
        <w:rPr>
          <w:rFonts w:hint="eastAsia"/>
        </w:rPr>
        <w:t>주식은</w:t>
      </w:r>
      <w:r>
        <w:t xml:space="preserve"> 예측 불가능한 데이터라는 인식이 기본적으로 </w:t>
      </w:r>
      <w:proofErr w:type="spellStart"/>
      <w:r w:rsidR="00325A86">
        <w:rPr>
          <w:rFonts w:hint="eastAsia"/>
        </w:rPr>
        <w:t>잡혀</w:t>
      </w:r>
      <w:r>
        <w:t>있다</w:t>
      </w:r>
      <w:proofErr w:type="spellEnd"/>
      <w:r>
        <w:t>. 주식 데이터를 활용해 주식의 흐름을 정확히 예측 가능하다면 주식 투자에서 매번 성공할 것이다. 그렇다면 왜 주가 예측이 불가능한지 직접 시계열 분석을 진행해보고 예측이 불가능한 이유를 파악해보고자 한다.</w:t>
      </w:r>
    </w:p>
    <w:p w14:paraId="71D90250" w14:textId="77777777" w:rsidR="00141CA7" w:rsidRDefault="00141CA7" w:rsidP="00141CA7"/>
    <w:p w14:paraId="5D2B34A6" w14:textId="6AF7947F" w:rsidR="00141CA7" w:rsidRDefault="00141CA7" w:rsidP="00141CA7">
      <w:pPr>
        <w:pStyle w:val="2"/>
      </w:pPr>
      <w:r>
        <w:t>Data</w:t>
      </w:r>
    </w:p>
    <w:p w14:paraId="6BA2D375" w14:textId="0FB65C6F" w:rsidR="00141CA7" w:rsidRDefault="00141CA7" w:rsidP="00141CA7">
      <w:r>
        <w:rPr>
          <w:rFonts w:hint="eastAsia"/>
          <w:noProof/>
        </w:rPr>
        <w:drawing>
          <wp:inline distT="0" distB="0" distL="0" distR="0" wp14:anchorId="79A90F74" wp14:editId="6738F907">
            <wp:extent cx="4686954" cy="3686689"/>
            <wp:effectExtent l="0" t="0" r="0" b="9525"/>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4686954" cy="3686689"/>
                    </a:xfrm>
                    <a:prstGeom prst="rect">
                      <a:avLst/>
                    </a:prstGeom>
                  </pic:spPr>
                </pic:pic>
              </a:graphicData>
            </a:graphic>
          </wp:inline>
        </w:drawing>
      </w:r>
    </w:p>
    <w:p w14:paraId="60972D02" w14:textId="06A18A5B" w:rsidR="00141CA7" w:rsidRDefault="00141CA7" w:rsidP="00141CA7">
      <w:r>
        <w:rPr>
          <w:rFonts w:hint="eastAsia"/>
        </w:rPr>
        <w:t>시계열</w:t>
      </w:r>
      <w:r>
        <w:t xml:space="preserve"> 분석에 활용한 데이터는 삼성전자 종가로 기간은 2010년 1월 5일부터 2020년 1월 22일까지 총 2141일의 데이터로 분석을 진행하고 예측하여 예측한 결과를 2020년 1월 23일부터 2021년 7월 2일까지 데이터와 비교해보고자 한다.  </w:t>
      </w:r>
    </w:p>
    <w:p w14:paraId="22A68929" w14:textId="6204CE76" w:rsidR="00141CA7" w:rsidRDefault="00141CA7" w:rsidP="00141CA7"/>
    <w:p w14:paraId="7D051F05" w14:textId="00BA0759" w:rsidR="00141CA7" w:rsidRDefault="00141CA7" w:rsidP="00141CA7"/>
    <w:p w14:paraId="7BB8836C" w14:textId="77777777" w:rsidR="00D474EA" w:rsidRDefault="00D474EA" w:rsidP="00141CA7"/>
    <w:p w14:paraId="69E89ECB" w14:textId="687120B9" w:rsidR="00141CA7" w:rsidRDefault="00141CA7" w:rsidP="00141CA7">
      <w:pPr>
        <w:pStyle w:val="2"/>
      </w:pPr>
      <w:r>
        <w:lastRenderedPageBreak/>
        <w:t>EDA</w:t>
      </w:r>
    </w:p>
    <w:p w14:paraId="2DC21B63" w14:textId="613F4B4E" w:rsidR="00141CA7" w:rsidRDefault="00141CA7" w:rsidP="00141CA7">
      <w:r>
        <w:rPr>
          <w:rFonts w:hint="eastAsia"/>
        </w:rPr>
        <w:t>우선</w:t>
      </w:r>
      <w:r>
        <w:t>, 주가 데이터의 추세와 흐름을 보기위해 주가를 총 기간별, 연도별, 요일별로 확인해보자.</w:t>
      </w:r>
    </w:p>
    <w:p w14:paraId="5438D8C2" w14:textId="77777777" w:rsidR="00D474EA" w:rsidRDefault="00D474EA" w:rsidP="00141CA7"/>
    <w:p w14:paraId="0AA17A50" w14:textId="64E1FB97" w:rsidR="00141CA7" w:rsidRDefault="00141CA7" w:rsidP="00141CA7">
      <w:pPr>
        <w:pStyle w:val="3"/>
        <w:ind w:leftChars="5" w:left="310" w:hangingChars="150" w:hanging="300"/>
      </w:pPr>
      <w:r>
        <w:t>총 기간별</w:t>
      </w:r>
    </w:p>
    <w:p w14:paraId="3270612D" w14:textId="087AEAEA" w:rsidR="00141CA7" w:rsidRDefault="00141CA7" w:rsidP="00141CA7">
      <w:r>
        <w:rPr>
          <w:noProof/>
        </w:rPr>
        <w:drawing>
          <wp:inline distT="0" distB="0" distL="0" distR="0" wp14:anchorId="6E92BF83" wp14:editId="1F6EC7B5">
            <wp:extent cx="5731510" cy="2585085"/>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9">
                      <a:extLst>
                        <a:ext uri="{28A0092B-C50C-407E-A947-70E740481C1C}">
                          <a14:useLocalDpi xmlns:a14="http://schemas.microsoft.com/office/drawing/2010/main" val="0"/>
                        </a:ext>
                      </a:extLst>
                    </a:blip>
                    <a:stretch>
                      <a:fillRect/>
                    </a:stretch>
                  </pic:blipFill>
                  <pic:spPr>
                    <a:xfrm>
                      <a:off x="0" y="0"/>
                      <a:ext cx="5731510" cy="2585085"/>
                    </a:xfrm>
                    <a:prstGeom prst="rect">
                      <a:avLst/>
                    </a:prstGeom>
                  </pic:spPr>
                </pic:pic>
              </a:graphicData>
            </a:graphic>
          </wp:inline>
        </w:drawing>
      </w:r>
    </w:p>
    <w:p w14:paraId="4B421C9C" w14:textId="23E07A1F" w:rsidR="00141CA7" w:rsidRDefault="00141CA7" w:rsidP="00141CA7">
      <w:r>
        <w:rPr>
          <w:rFonts w:hint="eastAsia"/>
        </w:rPr>
        <w:t>주가</w:t>
      </w:r>
      <w:r>
        <w:t xml:space="preserve"> 변동을 확인해보면 2012년 부터 2016년까지는 크게 변화가 없지만, 2016년 말부터 주가가 크게 상승하고 2018년에 최고점을 찍고, 다시 하락하였다가 2020년부터 다시 크게 증가하는 추세를 보인다.</w:t>
      </w:r>
    </w:p>
    <w:p w14:paraId="42505D38" w14:textId="0CBB79A4" w:rsidR="00141CA7" w:rsidRDefault="00141CA7" w:rsidP="00141CA7">
      <w:pPr>
        <w:pStyle w:val="3"/>
        <w:ind w:leftChars="10" w:left="320" w:hangingChars="150" w:hanging="300"/>
      </w:pPr>
      <w:r>
        <w:lastRenderedPageBreak/>
        <w:t>연도별</w:t>
      </w:r>
    </w:p>
    <w:p w14:paraId="63457649" w14:textId="54EF2AA2" w:rsidR="00141CA7" w:rsidRDefault="00141CA7" w:rsidP="00141CA7">
      <w:r>
        <w:rPr>
          <w:noProof/>
        </w:rPr>
        <w:drawing>
          <wp:inline distT="0" distB="0" distL="0" distR="0" wp14:anchorId="76437D5D" wp14:editId="63E85A53">
            <wp:extent cx="5731510" cy="5762625"/>
            <wp:effectExtent l="0" t="0" r="254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0">
                      <a:extLst>
                        <a:ext uri="{28A0092B-C50C-407E-A947-70E740481C1C}">
                          <a14:useLocalDpi xmlns:a14="http://schemas.microsoft.com/office/drawing/2010/main" val="0"/>
                        </a:ext>
                      </a:extLst>
                    </a:blip>
                    <a:stretch>
                      <a:fillRect/>
                    </a:stretch>
                  </pic:blipFill>
                  <pic:spPr>
                    <a:xfrm>
                      <a:off x="0" y="0"/>
                      <a:ext cx="5731510" cy="5762625"/>
                    </a:xfrm>
                    <a:prstGeom prst="rect">
                      <a:avLst/>
                    </a:prstGeom>
                  </pic:spPr>
                </pic:pic>
              </a:graphicData>
            </a:graphic>
          </wp:inline>
        </w:drawing>
      </w:r>
    </w:p>
    <w:p w14:paraId="412E62E4" w14:textId="75B9C376" w:rsidR="00141CA7" w:rsidRDefault="00141CA7" w:rsidP="00141CA7">
      <w:r>
        <w:rPr>
          <w:rFonts w:hint="eastAsia"/>
        </w:rPr>
        <w:t>주가</w:t>
      </w:r>
      <w:r>
        <w:t xml:space="preserve"> 변동을 확인해보면 앞에서 확인해본 결과와 마찬가지로 2015년 까지는 주가 변동의 추세가 없지만, 2016, 2017년은 꾸준하게 증가하는 추세를 보인다. 그리고 2018년에 주가가 조금 떨어지는 경향이 있지만, 2019년에 다시 증가하는 경향을 보인다.</w:t>
      </w:r>
    </w:p>
    <w:p w14:paraId="2B94A7F6" w14:textId="2E461B49" w:rsidR="00141CA7" w:rsidRDefault="00141CA7" w:rsidP="00141CA7">
      <w:pPr>
        <w:pStyle w:val="3"/>
        <w:ind w:leftChars="5" w:left="310" w:hangingChars="150" w:hanging="300"/>
      </w:pPr>
      <w:r>
        <w:lastRenderedPageBreak/>
        <w:t xml:space="preserve">연도별, </w:t>
      </w:r>
      <w:proofErr w:type="spellStart"/>
      <w:r>
        <w:t>요일별</w:t>
      </w:r>
      <w:proofErr w:type="spellEnd"/>
    </w:p>
    <w:p w14:paraId="6959AA93" w14:textId="728C7BA7" w:rsidR="00141CA7" w:rsidRDefault="00141CA7" w:rsidP="00141CA7">
      <w:r>
        <w:rPr>
          <w:rFonts w:hint="eastAsia"/>
          <w:noProof/>
          <w:lang w:val="ko-KR"/>
        </w:rPr>
        <w:drawing>
          <wp:inline distT="0" distB="0" distL="0" distR="0" wp14:anchorId="3F933E14" wp14:editId="4EB1CC81">
            <wp:extent cx="5731510" cy="6011545"/>
            <wp:effectExtent l="0" t="0" r="254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1">
                      <a:extLst>
                        <a:ext uri="{28A0092B-C50C-407E-A947-70E740481C1C}">
                          <a14:useLocalDpi xmlns:a14="http://schemas.microsoft.com/office/drawing/2010/main" val="0"/>
                        </a:ext>
                      </a:extLst>
                    </a:blip>
                    <a:stretch>
                      <a:fillRect/>
                    </a:stretch>
                  </pic:blipFill>
                  <pic:spPr>
                    <a:xfrm>
                      <a:off x="0" y="0"/>
                      <a:ext cx="5731510" cy="6011545"/>
                    </a:xfrm>
                    <a:prstGeom prst="rect">
                      <a:avLst/>
                    </a:prstGeom>
                  </pic:spPr>
                </pic:pic>
              </a:graphicData>
            </a:graphic>
          </wp:inline>
        </w:drawing>
      </w:r>
      <w:r>
        <w:rPr>
          <w:rFonts w:hint="eastAsia"/>
        </w:rPr>
        <w:t>주가</w:t>
      </w:r>
      <w:r>
        <w:t xml:space="preserve"> 변동을 확인해보면 </w:t>
      </w:r>
      <w:proofErr w:type="gramStart"/>
      <w:r>
        <w:t>월,화</w:t>
      </w:r>
      <w:proofErr w:type="gramEnd"/>
      <w:r>
        <w:t>,수,목은 큰 특징을 발견하지 못했지만 2019년을 제외한 대부분 연도에서 금요일은 전날인 목요일에 비해 주가가 떨어지는 경향을 보인다.</w:t>
      </w:r>
    </w:p>
    <w:p w14:paraId="1270A431" w14:textId="77777777" w:rsidR="00D474EA" w:rsidRDefault="00D474EA" w:rsidP="00141CA7"/>
    <w:p w14:paraId="69490285" w14:textId="7FFCEE4D" w:rsidR="00141CA7" w:rsidRDefault="00141CA7" w:rsidP="00141CA7">
      <w:pPr>
        <w:pStyle w:val="2"/>
      </w:pPr>
      <w:r>
        <w:t>Analytics</w:t>
      </w:r>
    </w:p>
    <w:p w14:paraId="30F2A1ED" w14:textId="77777777" w:rsidR="00141CA7" w:rsidRDefault="00141CA7" w:rsidP="00141CA7">
      <w:r>
        <w:rPr>
          <w:rFonts w:hint="eastAsia"/>
        </w:rPr>
        <w:t>주가</w:t>
      </w:r>
      <w:r>
        <w:t xml:space="preserve"> 데이터는 영향을 주는 요인들이 많고 불규칙적이기 때문에 비정상시계열로 분류된다. 비정상시계열을 분석하기 위해서는 영향을 주는 여러 요인들을 파악하고 제거하여 정상시계열로 변환 후 예측을 진행해야 한다.  </w:t>
      </w:r>
    </w:p>
    <w:p w14:paraId="673AD35E" w14:textId="7879AD23" w:rsidR="00141CA7" w:rsidRDefault="00141CA7" w:rsidP="00141CA7">
      <w:pPr>
        <w:pStyle w:val="3"/>
        <w:ind w:leftChars="11" w:left="322" w:hangingChars="150" w:hanging="300"/>
      </w:pPr>
      <w:r>
        <w:lastRenderedPageBreak/>
        <w:t>ACF, PACF</w:t>
      </w:r>
    </w:p>
    <w:p w14:paraId="6A133DA3" w14:textId="34C69A9B" w:rsidR="00D474EA" w:rsidRDefault="00141CA7" w:rsidP="00141CA7">
      <w:r>
        <w:rPr>
          <w:rFonts w:hint="eastAsia"/>
        </w:rPr>
        <w:t>삼성전자</w:t>
      </w:r>
      <w:r>
        <w:t xml:space="preserve"> 종가가 어떤 시계열 모형을 </w:t>
      </w:r>
      <w:proofErr w:type="spellStart"/>
      <w:r>
        <w:t>따르는지</w:t>
      </w:r>
      <w:proofErr w:type="spellEnd"/>
      <w:r>
        <w:t xml:space="preserve"> 확인하기 위해 시계열분석에서 확인하는 값인 ACF(</w:t>
      </w:r>
      <w:proofErr w:type="spellStart"/>
      <w:r>
        <w:t>AutoCorrelation</w:t>
      </w:r>
      <w:proofErr w:type="spellEnd"/>
      <w:r>
        <w:t xml:space="preserve"> Function, 자기상관함수)와 PACF(Partial </w:t>
      </w:r>
      <w:proofErr w:type="spellStart"/>
      <w:r>
        <w:t>AutoCorrelation</w:t>
      </w:r>
      <w:proofErr w:type="spellEnd"/>
      <w:r>
        <w:t xml:space="preserve"> Function, 편자기상관함수)를 살펴보자.</w:t>
      </w:r>
    </w:p>
    <w:p w14:paraId="4225EC99" w14:textId="77777777" w:rsidR="00D474EA" w:rsidRDefault="00D474EA" w:rsidP="00141CA7"/>
    <w:p w14:paraId="5DF5DC5A" w14:textId="77777777" w:rsidR="00141CA7" w:rsidRDefault="00141CA7" w:rsidP="00141CA7">
      <w:r>
        <w:t xml:space="preserve">&gt; ACF, 시차에 따른 자기상관, 정상 시계열은 빠르게 0으로 수렴  </w:t>
      </w:r>
    </w:p>
    <w:p w14:paraId="4E02A45E" w14:textId="0EBA197C" w:rsidR="00141CA7" w:rsidRDefault="00141CA7" w:rsidP="00141CA7">
      <w:r>
        <w:t xml:space="preserve">PACF, 시차에 따른 편자기상관, 시차가 다른 두 시계열 데이터 간의 순수한 상호 연관성  </w:t>
      </w:r>
    </w:p>
    <w:p w14:paraId="01F59A16" w14:textId="7F713B15" w:rsidR="00141CA7" w:rsidRDefault="00141CA7" w:rsidP="00D474EA">
      <w:pPr>
        <w:jc w:val="center"/>
      </w:pPr>
      <w:r>
        <w:rPr>
          <w:noProof/>
        </w:rPr>
        <w:drawing>
          <wp:inline distT="0" distB="0" distL="0" distR="0" wp14:anchorId="35F49701" wp14:editId="2BFF4CCA">
            <wp:extent cx="5731510" cy="1590675"/>
            <wp:effectExtent l="0" t="0" r="2540" b="9525"/>
            <wp:docPr id="5" name="그림 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5731510" cy="1590675"/>
                    </a:xfrm>
                    <a:prstGeom prst="rect">
                      <a:avLst/>
                    </a:prstGeom>
                  </pic:spPr>
                </pic:pic>
              </a:graphicData>
            </a:graphic>
          </wp:inline>
        </w:drawing>
      </w:r>
    </w:p>
    <w:p w14:paraId="48C861FE" w14:textId="63DE18E9" w:rsidR="00D474EA" w:rsidRDefault="00141CA7" w:rsidP="00141CA7">
      <w:r>
        <w:t>AR 모형은 ACF는 천천히 감소하고, PACF는 처음 시차를 제외하고 급격히 감소한다. 반대로 MA 모형은 ACF는 급격히 감소하고, PACF는 천천히 감소한다. ACF와 PACF를 계산해 데이터가 어떤 시계열 모형인지 판단하는 기준이 된다.</w:t>
      </w:r>
    </w:p>
    <w:p w14:paraId="0159BCE6" w14:textId="6AB06F16" w:rsidR="00D474EA" w:rsidRDefault="00D474EA" w:rsidP="00141CA7"/>
    <w:p w14:paraId="0DA28D4B" w14:textId="502BC4B9" w:rsidR="00D474EA" w:rsidRDefault="00D474EA" w:rsidP="00D474EA">
      <w:pPr>
        <w:jc w:val="center"/>
      </w:pPr>
      <w:r>
        <w:rPr>
          <w:noProof/>
        </w:rPr>
        <w:drawing>
          <wp:inline distT="0" distB="0" distL="0" distR="0" wp14:anchorId="3A26D270" wp14:editId="12B6D51F">
            <wp:extent cx="3467100" cy="309308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3">
                      <a:extLst>
                        <a:ext uri="{28A0092B-C50C-407E-A947-70E740481C1C}">
                          <a14:useLocalDpi xmlns:a14="http://schemas.microsoft.com/office/drawing/2010/main" val="0"/>
                        </a:ext>
                      </a:extLst>
                    </a:blip>
                    <a:stretch>
                      <a:fillRect/>
                    </a:stretch>
                  </pic:blipFill>
                  <pic:spPr>
                    <a:xfrm>
                      <a:off x="0" y="0"/>
                      <a:ext cx="3481189" cy="3105654"/>
                    </a:xfrm>
                    <a:prstGeom prst="rect">
                      <a:avLst/>
                    </a:prstGeom>
                  </pic:spPr>
                </pic:pic>
              </a:graphicData>
            </a:graphic>
          </wp:inline>
        </w:drawing>
      </w:r>
    </w:p>
    <w:p w14:paraId="68546579" w14:textId="08C5D064" w:rsidR="00D474EA" w:rsidRDefault="00D474EA" w:rsidP="00141CA7"/>
    <w:p w14:paraId="27D8425A" w14:textId="297568AA" w:rsidR="00D474EA" w:rsidRDefault="00D474EA" w:rsidP="00141CA7"/>
    <w:p w14:paraId="153FE4B6" w14:textId="7BA75F90" w:rsidR="00D474EA" w:rsidRDefault="00D474EA" w:rsidP="00141CA7"/>
    <w:p w14:paraId="6E7226D9" w14:textId="621FC072" w:rsidR="00141CA7" w:rsidRDefault="00141CA7" w:rsidP="00141CA7">
      <w:r>
        <w:rPr>
          <w:rFonts w:hint="eastAsia"/>
        </w:rPr>
        <w:t>삼성전자</w:t>
      </w:r>
      <w:r>
        <w:t xml:space="preserve"> 주가 데이터의 ACF와 PACF를 확인해 본 결과</w:t>
      </w:r>
      <w:r w:rsidR="00D474EA">
        <w:t>.</w:t>
      </w:r>
    </w:p>
    <w:p w14:paraId="1173EF81" w14:textId="48CE10C2" w:rsidR="00141CA7" w:rsidRDefault="00141CA7" w:rsidP="00141CA7">
      <w:r>
        <w:t xml:space="preserve">ACF는 천천히 감소하고, PACF는 처음 시차를 제외하고 급격하게 감소하는 형태로 보아 AR모형에 가깝다고 볼 수 있다.  </w:t>
      </w:r>
    </w:p>
    <w:p w14:paraId="27B7F4BE" w14:textId="77777777" w:rsidR="00141CA7" w:rsidRDefault="00141CA7" w:rsidP="00141CA7"/>
    <w:p w14:paraId="5734DE6F" w14:textId="24F02800" w:rsidR="00141CA7" w:rsidRDefault="00141CA7" w:rsidP="00141CA7">
      <w:pPr>
        <w:pStyle w:val="3"/>
        <w:ind w:leftChars="11" w:left="322" w:hangingChars="150" w:hanging="300"/>
      </w:pPr>
      <w:r>
        <w:t>ARIMA</w:t>
      </w:r>
    </w:p>
    <w:p w14:paraId="2246381F" w14:textId="77777777" w:rsidR="00141CA7" w:rsidRDefault="00141CA7" w:rsidP="00141CA7">
      <w:r>
        <w:rPr>
          <w:rFonts w:hint="eastAsia"/>
        </w:rPr>
        <w:t>주가</w:t>
      </w:r>
      <w:r>
        <w:t xml:space="preserve"> 데이터는 변동이 크고 불규칙한 패턴을 보이기 때문에 AR모형과 MA모형을 합친 ARIMA모형으로 시계열 분석을 시행해보려 한다. 우선, </w:t>
      </w:r>
      <w:proofErr w:type="spellStart"/>
      <w:r>
        <w:t>Auto_ARIMA</w:t>
      </w:r>
      <w:proofErr w:type="spellEnd"/>
      <w:r>
        <w:t>를 시행하여 최적의 (</w:t>
      </w:r>
      <w:proofErr w:type="spellStart"/>
      <w:proofErr w:type="gramStart"/>
      <w:r>
        <w:t>p,d</w:t>
      </w:r>
      <w:proofErr w:type="gramEnd"/>
      <w:r>
        <w:t>,q</w:t>
      </w:r>
      <w:proofErr w:type="spellEnd"/>
      <w:r>
        <w:t>)값을 찾아내고 찾아낸 값으로 모델을 생성하고 유의성을 판단하는 과정으로 진행해보겠다.</w:t>
      </w:r>
    </w:p>
    <w:p w14:paraId="7AE3B109" w14:textId="77777777" w:rsidR="00141CA7" w:rsidRDefault="00141CA7" w:rsidP="00141CA7">
      <w:r>
        <w:t>&gt;ARIMA(p, d, q)모형은 d차 차분한 데이터에 AR(p)모형과 MA(q)모형을 합친 모형이다. 대부분의 데이터는 1차 차분만으로 정상시계열로 변환된다.</w:t>
      </w:r>
    </w:p>
    <w:p w14:paraId="0C0B93D1" w14:textId="77777777" w:rsidR="00141CA7" w:rsidRDefault="00141CA7" w:rsidP="00141CA7"/>
    <w:p w14:paraId="33B157D8" w14:textId="5A6E9F06" w:rsidR="00141CA7" w:rsidRDefault="00141CA7" w:rsidP="00D474EA">
      <w:pPr>
        <w:pStyle w:val="3"/>
        <w:ind w:leftChars="6" w:left="312" w:hangingChars="150" w:hanging="300"/>
      </w:pPr>
      <w:proofErr w:type="spellStart"/>
      <w:r>
        <w:t>AutoARIMA</w:t>
      </w:r>
      <w:proofErr w:type="spellEnd"/>
    </w:p>
    <w:p w14:paraId="297B6C16" w14:textId="77777777" w:rsidR="00325A86" w:rsidRDefault="00141CA7" w:rsidP="00141CA7">
      <w:r>
        <w:rPr>
          <w:noProof/>
        </w:rPr>
        <w:drawing>
          <wp:inline distT="0" distB="0" distL="0" distR="0" wp14:anchorId="2B8FF8F9" wp14:editId="04CF60FD">
            <wp:extent cx="4582164" cy="3105583"/>
            <wp:effectExtent l="0" t="0" r="8890" b="0"/>
            <wp:docPr id="7" name="그림 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테이블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582164" cy="3105583"/>
                    </a:xfrm>
                    <a:prstGeom prst="rect">
                      <a:avLst/>
                    </a:prstGeom>
                  </pic:spPr>
                </pic:pic>
              </a:graphicData>
            </a:graphic>
          </wp:inline>
        </w:drawing>
      </w:r>
    </w:p>
    <w:p w14:paraId="1D990C03" w14:textId="71962E4E" w:rsidR="00141CA7" w:rsidRDefault="00141CA7" w:rsidP="00141CA7">
      <w:proofErr w:type="spellStart"/>
      <w:r>
        <w:t>AutoARIMA</w:t>
      </w:r>
      <w:proofErr w:type="spellEnd"/>
      <w:r>
        <w:t xml:space="preserve"> 결과, ARIMA(0,1,2) 모형이 최적의 AIC값을 갖는 모델로 확인되었다.</w:t>
      </w:r>
    </w:p>
    <w:p w14:paraId="136E8A10" w14:textId="77777777" w:rsidR="00141CA7" w:rsidRDefault="00141CA7" w:rsidP="00141CA7"/>
    <w:p w14:paraId="00AE7ACB" w14:textId="012B88E2" w:rsidR="00141CA7" w:rsidRDefault="00141CA7" w:rsidP="00141CA7">
      <w:r>
        <w:rPr>
          <w:noProof/>
        </w:rPr>
        <w:lastRenderedPageBreak/>
        <w:drawing>
          <wp:inline distT="0" distB="0" distL="0" distR="0" wp14:anchorId="7E2EE80A" wp14:editId="3328CA24">
            <wp:extent cx="5731510" cy="2175510"/>
            <wp:effectExtent l="0" t="0" r="2540" b="0"/>
            <wp:docPr id="8" name="그림 8"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영수증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731510" cy="2175510"/>
                    </a:xfrm>
                    <a:prstGeom prst="rect">
                      <a:avLst/>
                    </a:prstGeom>
                  </pic:spPr>
                </pic:pic>
              </a:graphicData>
            </a:graphic>
          </wp:inline>
        </w:drawing>
      </w:r>
    </w:p>
    <w:p w14:paraId="3D895EFA" w14:textId="7E186EF4" w:rsidR="00141CA7" w:rsidRDefault="00141CA7" w:rsidP="00141CA7">
      <w:r>
        <w:t>ARIMA(0,1,2)를 시행한 결과 MA(2)만 유의하다고 판정되어 주가 변동을 설명하기에 적합한 모형이 아니라 판단되었고, 모든 변수가 유의한 모형을 찾아보니 ARIMA(2,1,1)모형이 상수항을 제외한 모든 변수가 유의하면서 최적의 AIC를 갖는 모델로 최종모형을 확정</w:t>
      </w:r>
      <w:r w:rsidR="00325A86">
        <w:rPr>
          <w:rFonts w:hint="eastAsia"/>
        </w:rPr>
        <w:t>했다.</w:t>
      </w:r>
    </w:p>
    <w:p w14:paraId="45C2D1F1" w14:textId="77777777" w:rsidR="00141CA7" w:rsidRDefault="00141CA7" w:rsidP="00141CA7"/>
    <w:p w14:paraId="5A0D7F5A" w14:textId="10D4DF94" w:rsidR="00141CA7" w:rsidRDefault="00141CA7" w:rsidP="00141CA7">
      <w:pPr>
        <w:pStyle w:val="3"/>
        <w:ind w:leftChars="9" w:left="318" w:hangingChars="150" w:hanging="300"/>
      </w:pPr>
      <w:r>
        <w:t>Predict</w:t>
      </w:r>
    </w:p>
    <w:p w14:paraId="480077E2" w14:textId="36A927CC" w:rsidR="00141CA7" w:rsidRDefault="00141CA7" w:rsidP="00141CA7">
      <w:r>
        <w:rPr>
          <w:rFonts w:hint="eastAsia"/>
          <w:noProof/>
          <w:lang w:val="ko-KR"/>
        </w:rPr>
        <w:drawing>
          <wp:inline distT="0" distB="0" distL="0" distR="0" wp14:anchorId="62302598" wp14:editId="29D6447E">
            <wp:extent cx="5731510" cy="2486025"/>
            <wp:effectExtent l="0" t="0" r="254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16">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r>
        <w:rPr>
          <w:rFonts w:hint="eastAsia"/>
        </w:rPr>
        <w:t>최종적으로</w:t>
      </w:r>
      <w:r>
        <w:t xml:space="preserve"> 모델이 예측한 결과와 실제 2020년 1월 23일부터 2021년 7월 2일까지의 주가를 </w:t>
      </w:r>
      <w:proofErr w:type="spellStart"/>
      <w:r>
        <w:t>시각화하여</w:t>
      </w:r>
      <w:proofErr w:type="spellEnd"/>
      <w:r>
        <w:t xml:space="preserve"> 비교</w:t>
      </w:r>
      <w:r w:rsidR="00325A86">
        <w:rPr>
          <w:rFonts w:hint="eastAsia"/>
        </w:rPr>
        <w:t>한</w:t>
      </w:r>
      <w:r>
        <w:t xml:space="preserve"> 결과, </w:t>
      </w:r>
      <w:proofErr w:type="spellStart"/>
      <w:r>
        <w:t>예측값은</w:t>
      </w:r>
      <w:proofErr w:type="spellEnd"/>
      <w:r>
        <w:t xml:space="preserve"> 주가가 최종적으로 증가하는 추세를 보인다고 판단했는데, 실제 데이터와 비교해보니 실제 값도 전체적인 추세를 보면 점차 증가하는 형태를 보이고 있었다. 즉, ARIMA를 통해 주가의 정확한 값이나 주기적인 변동을 정확하게 파악하진 못하지만, 주가가 증가할지 감소할지 경향정도는 어느정도 예측이 가능</w:t>
      </w:r>
      <w:r w:rsidR="006A66FB">
        <w:rPr>
          <w:rFonts w:hint="eastAsia"/>
        </w:rPr>
        <w:t>하다.</w:t>
      </w:r>
    </w:p>
    <w:p w14:paraId="49CC85D4" w14:textId="4636F77F" w:rsidR="00D474EA" w:rsidRDefault="00D474EA" w:rsidP="00141CA7"/>
    <w:p w14:paraId="45C1A90A" w14:textId="77777777" w:rsidR="00D474EA" w:rsidRDefault="00D474EA" w:rsidP="00141CA7"/>
    <w:p w14:paraId="1291C47A" w14:textId="1E5E1937" w:rsidR="00141CA7" w:rsidRDefault="00141CA7" w:rsidP="00141CA7">
      <w:pPr>
        <w:pStyle w:val="2"/>
      </w:pPr>
      <w:r>
        <w:lastRenderedPageBreak/>
        <w:t>Result</w:t>
      </w:r>
    </w:p>
    <w:p w14:paraId="4D436B6C" w14:textId="68887BDA" w:rsidR="00141CA7" w:rsidRDefault="00141CA7" w:rsidP="00141CA7">
      <w:r>
        <w:rPr>
          <w:rFonts w:hint="eastAsia"/>
        </w:rPr>
        <w:t>시계열</w:t>
      </w:r>
      <w:r>
        <w:t xml:space="preserve"> 분석 결과, 주가 데이터</w:t>
      </w:r>
      <w:r w:rsidR="00325A86">
        <w:rPr>
          <w:rFonts w:hint="eastAsia"/>
        </w:rPr>
        <w:t>는 일정한 패턴이 없기 때문에 주가</w:t>
      </w:r>
      <w:r>
        <w:t xml:space="preserve">만으로 </w:t>
      </w:r>
      <w:r w:rsidR="00D474EA">
        <w:rPr>
          <w:rFonts w:hint="eastAsia"/>
        </w:rPr>
        <w:t>정확한 예측은 불가능하다고 판단되</w:t>
      </w:r>
      <w:r w:rsidR="00632F18">
        <w:rPr>
          <w:rFonts w:hint="eastAsia"/>
        </w:rPr>
        <w:t>었다.</w:t>
      </w:r>
      <w:r w:rsidR="00632F18">
        <w:t xml:space="preserve"> </w:t>
      </w:r>
      <w:r w:rsidR="00632F18">
        <w:rPr>
          <w:rFonts w:hint="eastAsia"/>
        </w:rPr>
        <w:t>정확한 예측이 불가능해도 장기적인 측면에서 시계열의 추세가 증가인지 감소인지는 확인이 가능했고,</w:t>
      </w:r>
      <w:r w:rsidR="00632F18">
        <w:t xml:space="preserve"> </w:t>
      </w:r>
      <w:r w:rsidR="00632F18">
        <w:rPr>
          <w:rFonts w:hint="eastAsia"/>
        </w:rPr>
        <w:t>결과 또한 추세를 어느정도 비슷하게 예측하였다.</w:t>
      </w:r>
      <w:r w:rsidR="00632F18">
        <w:t xml:space="preserve"> </w:t>
      </w:r>
      <w:r w:rsidR="00632F18">
        <w:rPr>
          <w:rFonts w:hint="eastAsia"/>
        </w:rPr>
        <w:t xml:space="preserve">반대로 단기적인 측면에서 예측 결과가 좋지 못해 시계열 분석은 장기적인 추세를 확인하는 정도 까지만 활용 가능할 것으로 보인다. </w:t>
      </w:r>
    </w:p>
    <w:p w14:paraId="2E7CFD34" w14:textId="77777777" w:rsidR="00141CA7" w:rsidRDefault="00141CA7" w:rsidP="00141CA7"/>
    <w:p w14:paraId="30DD09AA" w14:textId="570452E7" w:rsidR="00361F94" w:rsidRDefault="00141CA7" w:rsidP="00141CA7">
      <w:pPr>
        <w:pStyle w:val="1"/>
      </w:pPr>
      <w:r>
        <w:t xml:space="preserve">2. </w:t>
      </w:r>
      <w:proofErr w:type="spellStart"/>
      <w:r>
        <w:t>머신러닝</w:t>
      </w:r>
      <w:proofErr w:type="spellEnd"/>
      <w:r>
        <w:t>(회귀)으로 주가 예측이 가능한가??</w:t>
      </w:r>
    </w:p>
    <w:p w14:paraId="0D54648D" w14:textId="41E2FDE1" w:rsidR="00E4170C" w:rsidRDefault="00E4170C" w:rsidP="00E4170C">
      <w:pPr>
        <w:pStyle w:val="2"/>
      </w:pPr>
      <w:r>
        <w:rPr>
          <w:rFonts w:hint="eastAsia"/>
        </w:rPr>
        <w:t>D</w:t>
      </w:r>
      <w:r>
        <w:t>ata</w:t>
      </w:r>
    </w:p>
    <w:p w14:paraId="31265B1A" w14:textId="3C32819F" w:rsidR="00E4170C" w:rsidRDefault="00E4170C" w:rsidP="00E4170C">
      <w:pPr>
        <w:pStyle w:val="2"/>
      </w:pPr>
      <w:r>
        <w:t>Modeling</w:t>
      </w:r>
    </w:p>
    <w:p w14:paraId="78A38547" w14:textId="7DC0F4B0" w:rsidR="00E4170C" w:rsidRDefault="00E4170C" w:rsidP="00E4170C">
      <w:r>
        <w:rPr>
          <w:rFonts w:hint="eastAsia"/>
        </w:rPr>
        <w:t>주가에 영향을 주는 인과관계에 있는 변수나</w:t>
      </w:r>
      <w:r>
        <w:t xml:space="preserve"> </w:t>
      </w:r>
      <w:r>
        <w:rPr>
          <w:rFonts w:hint="eastAsia"/>
        </w:rPr>
        <w:t>주가와 같이 증가하거나 감소하는 상관성이 높은 변수들이 있다면 주가</w:t>
      </w:r>
      <w:r>
        <w:t xml:space="preserve"> </w:t>
      </w:r>
      <w:r w:rsidR="0082630B">
        <w:rPr>
          <w:rFonts w:hint="eastAsia"/>
        </w:rPr>
        <w:t>예측이 가능한 회귀식을</w:t>
      </w:r>
      <w:r w:rsidR="0040677A">
        <w:t xml:space="preserve"> </w:t>
      </w:r>
      <w:r w:rsidR="0040677A">
        <w:rPr>
          <w:rFonts w:hint="eastAsia"/>
        </w:rPr>
        <w:t>만들 수</w:t>
      </w:r>
      <w:r w:rsidR="008222BA">
        <w:t xml:space="preserve"> </w:t>
      </w:r>
      <w:r w:rsidR="008222BA">
        <w:rPr>
          <w:rFonts w:hint="eastAsia"/>
        </w:rPr>
        <w:t>있을 것이다.</w:t>
      </w:r>
      <w:r w:rsidR="008222BA">
        <w:t xml:space="preserve"> </w:t>
      </w:r>
      <w:r w:rsidR="00637C16">
        <w:rPr>
          <w:rFonts w:hint="eastAsia"/>
        </w:rPr>
        <w:t xml:space="preserve">시계열 분석으로 추세를 예측했다면 </w:t>
      </w:r>
      <w:proofErr w:type="spellStart"/>
      <w:r w:rsidR="00637C16">
        <w:rPr>
          <w:rFonts w:hint="eastAsia"/>
        </w:rPr>
        <w:t>머신러닝으로</w:t>
      </w:r>
      <w:proofErr w:type="spellEnd"/>
      <w:r w:rsidR="00637C16">
        <w:rPr>
          <w:rFonts w:hint="eastAsia"/>
        </w:rPr>
        <w:t xml:space="preserve"> 정확한 값을 예측하는 회귀식으로 단기적인 측면에서 주가 예측을 하고자 한다.</w:t>
      </w:r>
    </w:p>
    <w:p w14:paraId="700A0CAE" w14:textId="0935F8E4" w:rsidR="00637C16" w:rsidRDefault="00637C16" w:rsidP="00E4170C"/>
    <w:p w14:paraId="7869DBF0" w14:textId="6983A9C1" w:rsidR="00637C16" w:rsidRDefault="00E84E3B" w:rsidP="00E4170C">
      <w:r>
        <w:rPr>
          <w:rFonts w:hint="eastAsia"/>
          <w:noProof/>
          <w:lang w:val="ko-KR"/>
        </w:rPr>
        <w:drawing>
          <wp:inline distT="0" distB="0" distL="0" distR="0" wp14:anchorId="7B144FF7" wp14:editId="79C5C46A">
            <wp:extent cx="5731510" cy="3192780"/>
            <wp:effectExtent l="0" t="0" r="254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r w:rsidR="00637C16">
        <w:rPr>
          <w:rFonts w:hint="eastAsia"/>
        </w:rPr>
        <w:t>우선 모든</w:t>
      </w:r>
      <w:r w:rsidR="00637C16">
        <w:t xml:space="preserve"> </w:t>
      </w:r>
      <w:r w:rsidR="00637C16">
        <w:rPr>
          <w:rFonts w:hint="eastAsia"/>
        </w:rPr>
        <w:t>변수들을 넣고 회귀분석을 시행한 결과</w:t>
      </w:r>
      <w:r w:rsidR="00637C16">
        <w:t xml:space="preserve">, </w:t>
      </w:r>
      <w:r w:rsidR="00637C16">
        <w:rPr>
          <w:rFonts w:hint="eastAsia"/>
        </w:rPr>
        <w:t>시계열 분석과 마찬가지로 추세는 따라가지만 값을 정확하게 맞추진 못해 결과적으로 아쉬움이 있었다.</w:t>
      </w:r>
      <w:r w:rsidR="00637C16">
        <w:t xml:space="preserve"> </w:t>
      </w:r>
    </w:p>
    <w:p w14:paraId="19192CF5" w14:textId="75DE7131" w:rsidR="00637C16" w:rsidRDefault="00637C16" w:rsidP="00E4170C"/>
    <w:p w14:paraId="71A95BDC" w14:textId="18B14FEB" w:rsidR="00637C16" w:rsidRDefault="00E84E3B" w:rsidP="00E4170C">
      <w:r>
        <w:rPr>
          <w:rFonts w:hint="eastAsia"/>
          <w:noProof/>
          <w:lang w:val="ko-KR"/>
        </w:rPr>
        <w:lastRenderedPageBreak/>
        <w:drawing>
          <wp:inline distT="0" distB="0" distL="0" distR="0" wp14:anchorId="6553A69D" wp14:editId="0CEB06F5">
            <wp:extent cx="5731510" cy="292227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roofErr w:type="spellStart"/>
      <w:r w:rsidR="00637C16">
        <w:rPr>
          <w:rFonts w:hint="eastAsia"/>
        </w:rPr>
        <w:t>머신러닝으로</w:t>
      </w:r>
      <w:proofErr w:type="spellEnd"/>
      <w:r w:rsidR="00637C16">
        <w:rPr>
          <w:rFonts w:hint="eastAsia"/>
        </w:rPr>
        <w:t xml:space="preserve"> 만들어진 모델의 계수를 뽑아보니 최대 </w:t>
      </w:r>
      <w:r w:rsidR="00637C16">
        <w:t>10,00</w:t>
      </w:r>
      <w:r w:rsidR="00637C16">
        <w:rPr>
          <w:rFonts w:hint="eastAsia"/>
        </w:rPr>
        <w:t xml:space="preserve">이 넘는 값부터 최소 </w:t>
      </w:r>
      <w:r w:rsidR="00637C16">
        <w:t>-30,000</w:t>
      </w:r>
      <w:r w:rsidR="00637C16">
        <w:rPr>
          <w:rFonts w:hint="eastAsia"/>
        </w:rPr>
        <w:t>이하의 값까지 넓은 범위에 걸쳐 있었고,</w:t>
      </w:r>
      <w:r w:rsidR="00637C16">
        <w:t xml:space="preserve"> </w:t>
      </w:r>
      <w:r w:rsidR="00637C16">
        <w:rPr>
          <w:rFonts w:hint="eastAsia"/>
        </w:rPr>
        <w:t>이렇듯 계수의 편차가 커서 정확한 회귀</w:t>
      </w:r>
      <w:r w:rsidR="006A66FB">
        <w:rPr>
          <w:rFonts w:hint="eastAsia"/>
        </w:rPr>
        <w:t xml:space="preserve"> </w:t>
      </w:r>
      <w:r w:rsidR="00637C16">
        <w:rPr>
          <w:rFonts w:hint="eastAsia"/>
        </w:rPr>
        <w:t xml:space="preserve">식 구현이 </w:t>
      </w:r>
      <w:proofErr w:type="spellStart"/>
      <w:r w:rsidR="00637C16">
        <w:rPr>
          <w:rFonts w:hint="eastAsia"/>
        </w:rPr>
        <w:t>어려운것으로</w:t>
      </w:r>
      <w:proofErr w:type="spellEnd"/>
      <w:r w:rsidR="00637C16">
        <w:rPr>
          <w:rFonts w:hint="eastAsia"/>
        </w:rPr>
        <w:t xml:space="preserve"> 보인다</w:t>
      </w:r>
      <w:r w:rsidR="00637C16">
        <w:t xml:space="preserve">. </w:t>
      </w:r>
    </w:p>
    <w:p w14:paraId="7E62A753" w14:textId="414627C6" w:rsidR="00637C16" w:rsidRDefault="0091592C" w:rsidP="00E4170C">
      <w:r>
        <w:rPr>
          <w:noProof/>
        </w:rPr>
        <w:drawing>
          <wp:inline distT="0" distB="0" distL="0" distR="0" wp14:anchorId="3B70B5DD" wp14:editId="1F546CA7">
            <wp:extent cx="5305245" cy="4806813"/>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7059" cy="4808456"/>
                    </a:xfrm>
                    <a:prstGeom prst="rect">
                      <a:avLst/>
                    </a:prstGeom>
                  </pic:spPr>
                </pic:pic>
              </a:graphicData>
            </a:graphic>
          </wp:inline>
        </w:drawing>
      </w:r>
    </w:p>
    <w:p w14:paraId="7CB5FF28" w14:textId="4AB2C95B" w:rsidR="00637C16" w:rsidRDefault="006A66FB" w:rsidP="00E4170C">
      <w:r>
        <w:rPr>
          <w:rFonts w:hint="eastAsia"/>
        </w:rPr>
        <w:lastRenderedPageBreak/>
        <w:t>다음으로 모든 변수들의 상관관계를 시각화한 결과,</w:t>
      </w:r>
      <w:r>
        <w:t xml:space="preserve"> </w:t>
      </w:r>
      <w:r>
        <w:rPr>
          <w:rFonts w:hint="eastAsia"/>
        </w:rPr>
        <w:t xml:space="preserve">비슷한 </w:t>
      </w:r>
      <w:proofErr w:type="spellStart"/>
      <w:r>
        <w:rPr>
          <w:rFonts w:hint="eastAsia"/>
        </w:rPr>
        <w:t>지수끼리는</w:t>
      </w:r>
      <w:proofErr w:type="spellEnd"/>
      <w:r>
        <w:rPr>
          <w:rFonts w:hint="eastAsia"/>
        </w:rPr>
        <w:t xml:space="preserve"> 높은 상관성을 보이고 있었다.</w:t>
      </w:r>
      <w:r>
        <w:t xml:space="preserve"> </w:t>
      </w:r>
      <w:r>
        <w:rPr>
          <w:rFonts w:hint="eastAsia"/>
        </w:rPr>
        <w:t>그림에서 보듯 금,</w:t>
      </w:r>
      <w:r>
        <w:t xml:space="preserve"> </w:t>
      </w:r>
      <w:r>
        <w:rPr>
          <w:rFonts w:hint="eastAsia"/>
        </w:rPr>
        <w:t>은</w:t>
      </w:r>
      <w:r>
        <w:t xml:space="preserve">, </w:t>
      </w:r>
      <w:r>
        <w:rPr>
          <w:rFonts w:hint="eastAsia"/>
        </w:rPr>
        <w:t>구리 등 원자재 값끼리 높은 상관성이 나타났고,</w:t>
      </w:r>
      <w:r>
        <w:t xml:space="preserve"> </w:t>
      </w:r>
      <w:r>
        <w:rPr>
          <w:rFonts w:hint="eastAsia"/>
        </w:rPr>
        <w:t>코스피와 코스닥도 높은 상관성을 보였다.</w:t>
      </w:r>
      <w:r>
        <w:t xml:space="preserve"> </w:t>
      </w:r>
      <w:r>
        <w:rPr>
          <w:rFonts w:hint="eastAsia"/>
        </w:rPr>
        <w:t>한가지 흥미로운 점은 미국과 유럽의 지표들은 대부분 상관성이</w:t>
      </w:r>
      <w:r>
        <w:t xml:space="preserve"> </w:t>
      </w:r>
      <w:r>
        <w:rPr>
          <w:rFonts w:hint="eastAsia"/>
        </w:rPr>
        <w:t xml:space="preserve">높게 나왔고 이는 모델링 과정에서 </w:t>
      </w:r>
      <w:proofErr w:type="spellStart"/>
      <w:r>
        <w:rPr>
          <w:rFonts w:hint="eastAsia"/>
        </w:rPr>
        <w:t>다중공선성의</w:t>
      </w:r>
      <w:proofErr w:type="spellEnd"/>
      <w:r>
        <w:rPr>
          <w:rFonts w:hint="eastAsia"/>
        </w:rPr>
        <w:t xml:space="preserve"> 문제를 발생시켜 모델 성능을 떨어뜨리는 원인으로 작용했을 것이다.</w:t>
      </w:r>
      <w:r>
        <w:t xml:space="preserve"> </w:t>
      </w:r>
      <w:r w:rsidR="00DE6E5F">
        <w:rPr>
          <w:rFonts w:hint="eastAsia"/>
        </w:rPr>
        <w:t>따라서 비슷한 변수를 제거하고 관련이 없는 변수를 제거해주는 작업이 필요하다고 판단했다.</w:t>
      </w:r>
    </w:p>
    <w:p w14:paraId="263AF0C7" w14:textId="655A63FD" w:rsidR="00DE6E5F" w:rsidRDefault="00DE6E5F" w:rsidP="00E4170C">
      <w:r>
        <w:rPr>
          <w:rFonts w:hint="eastAsia"/>
        </w:rPr>
        <w:t>각각의 변수를 좀 더 깊게 알아보고 선택하기 위해</w:t>
      </w:r>
      <w:r>
        <w:t xml:space="preserve"> </w:t>
      </w:r>
      <w:r>
        <w:rPr>
          <w:rFonts w:hint="eastAsia"/>
        </w:rPr>
        <w:t xml:space="preserve">주가를 기준으로 변수들의 상관관계를 시각화해보고 </w:t>
      </w:r>
      <w:proofErr w:type="spellStart"/>
      <w:r>
        <w:rPr>
          <w:rFonts w:hint="eastAsia"/>
        </w:rPr>
        <w:t>산점도를</w:t>
      </w:r>
      <w:proofErr w:type="spellEnd"/>
      <w:r>
        <w:rPr>
          <w:rFonts w:hint="eastAsia"/>
        </w:rPr>
        <w:t xml:space="preserve"> 통해 분포를 확인해보고자 한다.</w:t>
      </w:r>
    </w:p>
    <w:p w14:paraId="31B9597F" w14:textId="77777777" w:rsidR="0091592C" w:rsidRDefault="0091592C" w:rsidP="00E4170C">
      <w:r>
        <w:rPr>
          <w:rFonts w:hint="eastAsia"/>
          <w:noProof/>
          <w:lang w:val="ko-KR"/>
        </w:rPr>
        <w:drawing>
          <wp:inline distT="0" distB="0" distL="0" distR="0" wp14:anchorId="5D4A198C" wp14:editId="186D4450">
            <wp:extent cx="2660166" cy="4675517"/>
            <wp:effectExtent l="0" t="0" r="6985"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2932" cy="4680379"/>
                    </a:xfrm>
                    <a:prstGeom prst="rect">
                      <a:avLst/>
                    </a:prstGeom>
                  </pic:spPr>
                </pic:pic>
              </a:graphicData>
            </a:graphic>
          </wp:inline>
        </w:drawing>
      </w:r>
    </w:p>
    <w:p w14:paraId="36EE2818" w14:textId="32E2613E" w:rsidR="00163C98" w:rsidRDefault="00DE6E5F" w:rsidP="00E4170C">
      <w:r>
        <w:rPr>
          <w:rFonts w:hint="eastAsia"/>
        </w:rPr>
        <w:t>우선,</w:t>
      </w:r>
      <w:r>
        <w:t xml:space="preserve"> </w:t>
      </w:r>
      <w:r>
        <w:rPr>
          <w:rFonts w:hint="eastAsia"/>
        </w:rPr>
        <w:t>상관관계를 보면 해외 지표들이 대부분 높은 관련성을 보인다.</w:t>
      </w:r>
      <w:r>
        <w:t xml:space="preserve"> </w:t>
      </w:r>
      <w:r>
        <w:rPr>
          <w:rFonts w:hint="eastAsia"/>
        </w:rPr>
        <w:t xml:space="preserve">가장 높은 상관성을 보이는 </w:t>
      </w:r>
      <w:r>
        <w:t>TSMC</w:t>
      </w:r>
      <w:r>
        <w:rPr>
          <w:rFonts w:hint="eastAsia"/>
        </w:rPr>
        <w:t xml:space="preserve">는 삼성전자의 경쟁업체이자 대만의 반도체 제조회사로 같은 업종이라 주가변동 또한 같이 오르고 </w:t>
      </w:r>
      <w:r w:rsidR="00217E34">
        <w:rPr>
          <w:rFonts w:hint="eastAsia"/>
        </w:rPr>
        <w:t>내려 관련성이 높게 나왔고,</w:t>
      </w:r>
      <w:r w:rsidR="00217E34">
        <w:t xml:space="preserve"> </w:t>
      </w:r>
      <w:r w:rsidR="00217E34">
        <w:rPr>
          <w:rFonts w:hint="eastAsia"/>
        </w:rPr>
        <w:t xml:space="preserve">다른 지표들을 보면 국내 주가지표인 </w:t>
      </w:r>
      <w:proofErr w:type="spellStart"/>
      <w:r w:rsidR="00217E34">
        <w:t>Kospi</w:t>
      </w:r>
      <w:proofErr w:type="spellEnd"/>
      <w:r w:rsidR="00217E34">
        <w:rPr>
          <w:rFonts w:hint="eastAsia"/>
        </w:rPr>
        <w:t>보다 해외</w:t>
      </w:r>
      <w:r w:rsidR="00163C98">
        <w:rPr>
          <w:rFonts w:hint="eastAsia"/>
        </w:rPr>
        <w:t xml:space="preserve"> </w:t>
      </w:r>
      <w:r w:rsidR="00163C98">
        <w:t>Nasdaq</w:t>
      </w:r>
      <w:r w:rsidR="00163C98">
        <w:rPr>
          <w:rFonts w:hint="eastAsia"/>
        </w:rPr>
        <w:t xml:space="preserve">과 관련이 </w:t>
      </w:r>
      <w:r w:rsidR="00194852">
        <w:rPr>
          <w:rFonts w:hint="eastAsia"/>
        </w:rPr>
        <w:t>높다고</w:t>
      </w:r>
      <w:r w:rsidR="00163C98">
        <w:rPr>
          <w:rFonts w:hint="eastAsia"/>
        </w:rPr>
        <w:t xml:space="preserve"> </w:t>
      </w:r>
      <w:r w:rsidR="00194852">
        <w:rPr>
          <w:rFonts w:hint="eastAsia"/>
        </w:rPr>
        <w:t>나왔다.</w:t>
      </w:r>
    </w:p>
    <w:p w14:paraId="2E87327E" w14:textId="13A8C638" w:rsidR="00DD2A69" w:rsidRDefault="00DD2A69" w:rsidP="00E4170C"/>
    <w:p w14:paraId="70249854" w14:textId="77C5395F" w:rsidR="007F6D9F" w:rsidRDefault="0091592C" w:rsidP="00E4170C">
      <w:r>
        <w:rPr>
          <w:rFonts w:hint="eastAsia"/>
          <w:noProof/>
          <w:lang w:val="ko-KR"/>
        </w:rPr>
        <w:lastRenderedPageBreak/>
        <w:drawing>
          <wp:inline distT="0" distB="0" distL="0" distR="0" wp14:anchorId="6436E520" wp14:editId="6A579F5C">
            <wp:extent cx="5731510" cy="5828030"/>
            <wp:effectExtent l="0" t="0" r="2540" b="1270"/>
            <wp:docPr id="14" name="그림 14"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화살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828030"/>
                    </a:xfrm>
                    <a:prstGeom prst="rect">
                      <a:avLst/>
                    </a:prstGeom>
                  </pic:spPr>
                </pic:pic>
              </a:graphicData>
            </a:graphic>
          </wp:inline>
        </w:drawing>
      </w:r>
      <w:r w:rsidR="007F6D9F">
        <w:rPr>
          <w:rFonts w:hint="eastAsia"/>
        </w:rPr>
        <w:t xml:space="preserve">전체 변수들과 주가의 </w:t>
      </w:r>
      <w:proofErr w:type="spellStart"/>
      <w:r w:rsidR="007F6D9F">
        <w:rPr>
          <w:rFonts w:hint="eastAsia"/>
        </w:rPr>
        <w:t>산점도를</w:t>
      </w:r>
      <w:proofErr w:type="spellEnd"/>
      <w:r w:rsidR="007F6D9F">
        <w:rPr>
          <w:rFonts w:hint="eastAsia"/>
        </w:rPr>
        <w:t xml:space="preserve"> 보면 같은 범주의 지표들은 주가와 분포가 비슷함을 볼 수 있다.</w:t>
      </w:r>
      <w:r w:rsidR="007F6D9F">
        <w:t xml:space="preserve"> </w:t>
      </w:r>
      <w:r w:rsidR="007F6D9F">
        <w:rPr>
          <w:rFonts w:hint="eastAsia"/>
        </w:rPr>
        <w:t>대부분 해외 지표들은 양의 상관을 갖는 형태이고 원자재</w:t>
      </w:r>
      <w:r w:rsidR="007F6D9F">
        <w:t xml:space="preserve"> </w:t>
      </w:r>
      <w:r w:rsidR="007F6D9F">
        <w:rPr>
          <w:rFonts w:hint="eastAsia"/>
        </w:rPr>
        <w:t>지표는 약한 양의 관련성을 보이고 있다</w:t>
      </w:r>
      <w:r w:rsidR="007F6D9F">
        <w:t xml:space="preserve">. </w:t>
      </w:r>
    </w:p>
    <w:p w14:paraId="6406A104" w14:textId="498A07C7" w:rsidR="007F6D9F" w:rsidRDefault="007F6D9F" w:rsidP="00E4170C">
      <w:r>
        <w:rPr>
          <w:rFonts w:hint="eastAsia"/>
        </w:rPr>
        <w:t>마지막으로 앞에서 파악한 분포가 비슷한 지표들을 제거하고 주가와 상관성이</w:t>
      </w:r>
      <w:r>
        <w:t xml:space="preserve"> </w:t>
      </w:r>
      <w:r>
        <w:rPr>
          <w:rFonts w:hint="eastAsia"/>
        </w:rPr>
        <w:t>높은 지표와 처음 만들었던 모델의 계수가 높았던 지표를 최종 모델링에 사용할 변수로 확정했다.</w:t>
      </w:r>
    </w:p>
    <w:p w14:paraId="425ECA77" w14:textId="7A03757F" w:rsidR="007F6D9F" w:rsidRDefault="0069207C" w:rsidP="00E4170C">
      <w:r>
        <w:rPr>
          <w:rFonts w:hint="eastAsia"/>
        </w:rPr>
        <w:t xml:space="preserve">사용한 변수는 </w:t>
      </w:r>
      <w:r w:rsidR="00635FCE">
        <w:t xml:space="preserve">Year, Gold, Silver, </w:t>
      </w:r>
      <w:proofErr w:type="spellStart"/>
      <w:r w:rsidR="00635FCE">
        <w:t>Kospi</w:t>
      </w:r>
      <w:proofErr w:type="spellEnd"/>
      <w:r w:rsidR="00635FCE">
        <w:t xml:space="preserve">, Dow, Nasdaq, Russell2000, 10_Yr_Bond, Dax, Euro_Stoxx_50, </w:t>
      </w:r>
      <w:proofErr w:type="spellStart"/>
      <w:r w:rsidR="00635FCE">
        <w:t>Ssec</w:t>
      </w:r>
      <w:proofErr w:type="spellEnd"/>
      <w:r w:rsidR="00635FCE">
        <w:t>, TSMC, EUR_USD, USD_JPY, GBP_USD</w:t>
      </w:r>
      <w:r w:rsidR="00635FCE">
        <w:rPr>
          <w:rFonts w:hint="eastAsia"/>
        </w:rPr>
        <w:t>를 사용했다.</w:t>
      </w:r>
    </w:p>
    <w:p w14:paraId="6222EC25" w14:textId="0409787F" w:rsidR="0091592C" w:rsidRDefault="0091592C" w:rsidP="00E4170C">
      <w:r>
        <w:rPr>
          <w:rFonts w:hint="eastAsia"/>
          <w:noProof/>
          <w:lang w:val="ko-KR"/>
        </w:rPr>
        <w:lastRenderedPageBreak/>
        <w:drawing>
          <wp:inline distT="0" distB="0" distL="0" distR="0" wp14:anchorId="650F5EB5" wp14:editId="37D1D05F">
            <wp:extent cx="5731510" cy="3209925"/>
            <wp:effectExtent l="0" t="0" r="254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r w:rsidR="00635FCE">
        <w:rPr>
          <w:rFonts w:hint="eastAsia"/>
        </w:rPr>
        <w:t>최종결과</w:t>
      </w:r>
      <w:r w:rsidR="00635FCE">
        <w:t xml:space="preserve">, </w:t>
      </w:r>
      <w:r w:rsidR="00DD2A69">
        <w:rPr>
          <w:rFonts w:hint="eastAsia"/>
        </w:rPr>
        <w:t>변수를 탐색하여</w:t>
      </w:r>
      <w:r w:rsidR="00DD2A69">
        <w:t xml:space="preserve"> </w:t>
      </w:r>
      <w:r w:rsidR="00DD2A69">
        <w:rPr>
          <w:rFonts w:hint="eastAsia"/>
        </w:rPr>
        <w:t>모델링에 유의하다고 판단되는 값들만 넣어보니 모델의 성능이 확연히 좋아진 모습을 볼 수 있다.</w:t>
      </w:r>
      <w:r w:rsidR="00DD2A69">
        <w:t xml:space="preserve"> </w:t>
      </w:r>
      <w:r w:rsidR="00DD2A69">
        <w:rPr>
          <w:rFonts w:hint="eastAsia"/>
        </w:rPr>
        <w:t>모델을 만드는데 불필요한 변수를 제거해줌으로 좀더 정교한 예측이 가능해져 예측 정확도가 높아진 것이다.</w:t>
      </w:r>
      <w:r w:rsidR="00DD2A69">
        <w:t xml:space="preserve"> </w:t>
      </w:r>
      <w:r w:rsidR="00DD2A69">
        <w:rPr>
          <w:rFonts w:hint="eastAsia"/>
        </w:rPr>
        <w:t>결과가 기대보다 더 좋아 만족스러웠지만,</w:t>
      </w:r>
      <w:r w:rsidR="00DD2A69">
        <w:t xml:space="preserve"> </w:t>
      </w:r>
      <w:r w:rsidR="00DD2A69">
        <w:rPr>
          <w:rFonts w:hint="eastAsia"/>
        </w:rPr>
        <w:t>전날의 값만 사용한 모델이라 예측을 하더라도 다음날의 주가만 예측이 가능한 점이 아쉬웠다.</w:t>
      </w:r>
      <w:r w:rsidR="00DD2A69">
        <w:t xml:space="preserve"> </w:t>
      </w:r>
      <w:r w:rsidR="00DD2A69">
        <w:rPr>
          <w:rFonts w:hint="eastAsia"/>
        </w:rPr>
        <w:t>결국 시계열 분석과는 반대로 장기적인 측면의 분석이 불가능하다는 한계점에 다시 부딪혔다.</w:t>
      </w:r>
    </w:p>
    <w:p w14:paraId="7A60624C" w14:textId="5EA7E65C" w:rsidR="00E7347A" w:rsidRDefault="00E7347A" w:rsidP="00E4170C"/>
    <w:p w14:paraId="7B50F384" w14:textId="77777777" w:rsidR="00E7347A" w:rsidRDefault="00E7347A">
      <w:pPr>
        <w:widowControl/>
        <w:wordWrap/>
        <w:autoSpaceDE/>
        <w:autoSpaceDN/>
      </w:pPr>
      <w:r>
        <w:br w:type="page"/>
      </w:r>
    </w:p>
    <w:p w14:paraId="32E9CE03" w14:textId="4E91118C" w:rsidR="00E7347A" w:rsidRPr="00E7347A" w:rsidRDefault="00E7347A" w:rsidP="00E7347A">
      <w:pPr>
        <w:pStyle w:val="1"/>
        <w:rPr>
          <w:rFonts w:hint="eastAsia"/>
        </w:rPr>
      </w:pPr>
      <w:r>
        <w:rPr>
          <w:rFonts w:hint="eastAsia"/>
        </w:rPr>
        <w:lastRenderedPageBreak/>
        <w:t>3</w:t>
      </w:r>
      <w:r>
        <w:t xml:space="preserve">. </w:t>
      </w:r>
      <w:r>
        <w:rPr>
          <w:rFonts w:hint="eastAsia"/>
        </w:rPr>
        <w:t xml:space="preserve">통계(회귀) 와 </w:t>
      </w:r>
      <w:proofErr w:type="spellStart"/>
      <w:r>
        <w:rPr>
          <w:rFonts w:hint="eastAsia"/>
        </w:rPr>
        <w:t>머신러닝</w:t>
      </w:r>
      <w:proofErr w:type="spellEnd"/>
      <w:r>
        <w:rPr>
          <w:rFonts w:hint="eastAsia"/>
        </w:rPr>
        <w:t>(회귀)의 비교</w:t>
      </w:r>
    </w:p>
    <w:p w14:paraId="5CB68E80" w14:textId="7D660E03" w:rsidR="00E7347A" w:rsidRDefault="00E7347A" w:rsidP="00E7347A">
      <w:pPr>
        <w:ind w:firstLineChars="100" w:firstLine="200"/>
        <w:rPr>
          <w:rFonts w:ascii="Open Sans" w:hAnsi="Open Sans" w:cs="Open Sans"/>
          <w:color w:val="373A3C"/>
          <w:szCs w:val="20"/>
          <w:shd w:val="clear" w:color="auto" w:fill="FFFFFF"/>
        </w:rPr>
      </w:pPr>
      <w:r>
        <w:rPr>
          <w:rFonts w:hint="eastAsia"/>
        </w:rPr>
        <w:t xml:space="preserve">위의 </w:t>
      </w:r>
      <w:proofErr w:type="spellStart"/>
      <w:r>
        <w:rPr>
          <w:rFonts w:hint="eastAsia"/>
        </w:rPr>
        <w:t>머신러닝</w:t>
      </w:r>
      <w:proofErr w:type="spellEnd"/>
      <w:r>
        <w:rPr>
          <w:rFonts w:hint="eastAsia"/>
        </w:rPr>
        <w:t xml:space="preserve"> 방식은 </w:t>
      </w:r>
      <w:r>
        <w:t>cost function</w:t>
      </w:r>
      <w:r>
        <w:rPr>
          <w:rFonts w:hint="eastAsia"/>
        </w:rPr>
        <w:t xml:space="preserve">을 최소화하는 방식으로 회귀식을 찾아갔다면 통계 방식은 </w:t>
      </w:r>
      <w:r w:rsidRPr="00E7347A">
        <w:rPr>
          <w:szCs w:val="20"/>
        </w:rPr>
        <w:t>OLS(</w:t>
      </w:r>
      <w:r w:rsidRPr="00E7347A">
        <w:rPr>
          <w:rFonts w:ascii="Open Sans" w:hAnsi="Open Sans" w:cs="Open Sans"/>
          <w:color w:val="373A3C"/>
          <w:szCs w:val="20"/>
          <w:shd w:val="clear" w:color="auto" w:fill="FFFFFF"/>
        </w:rPr>
        <w:t>Ordinary Least Squares)</w:t>
      </w:r>
      <w:r w:rsidRPr="00E7347A">
        <w:rPr>
          <w:rFonts w:hint="eastAsia"/>
          <w:szCs w:val="20"/>
        </w:rPr>
        <w:t xml:space="preserve"> 회귀식을 사용하였다.</w:t>
      </w:r>
      <w:r w:rsidRPr="00E7347A">
        <w:rPr>
          <w:szCs w:val="20"/>
        </w:rPr>
        <w:t xml:space="preserve"> </w:t>
      </w:r>
      <w:proofErr w:type="spellStart"/>
      <w:r w:rsidRPr="00E7347A">
        <w:rPr>
          <w:rFonts w:hint="eastAsia"/>
          <w:szCs w:val="20"/>
        </w:rPr>
        <w:t>최소제곱법을</w:t>
      </w:r>
      <w:proofErr w:type="spellEnd"/>
      <w:r w:rsidRPr="00E7347A">
        <w:rPr>
          <w:rFonts w:hint="eastAsia"/>
          <w:szCs w:val="20"/>
        </w:rPr>
        <w:t xml:space="preserve"> 이용하기 위해서는 </w:t>
      </w:r>
      <w:r w:rsidRPr="00E7347A">
        <w:rPr>
          <w:rFonts w:ascii="Open Sans" w:hAnsi="Open Sans" w:cs="Open Sans"/>
          <w:color w:val="373A3C"/>
          <w:szCs w:val="20"/>
          <w:shd w:val="clear" w:color="auto" w:fill="FFFFFF"/>
        </w:rPr>
        <w:t>가우스</w:t>
      </w:r>
      <w:r w:rsidRPr="00E7347A">
        <w:rPr>
          <w:rFonts w:ascii="Open Sans" w:hAnsi="Open Sans" w:cs="Open Sans"/>
          <w:color w:val="373A3C"/>
          <w:szCs w:val="20"/>
          <w:shd w:val="clear" w:color="auto" w:fill="FFFFFF"/>
        </w:rPr>
        <w:t>-</w:t>
      </w:r>
      <w:proofErr w:type="spellStart"/>
      <w:r w:rsidRPr="00E7347A">
        <w:rPr>
          <w:rFonts w:ascii="Open Sans" w:hAnsi="Open Sans" w:cs="Open Sans"/>
          <w:color w:val="373A3C"/>
          <w:szCs w:val="20"/>
          <w:shd w:val="clear" w:color="auto" w:fill="FFFFFF"/>
        </w:rPr>
        <w:t>마르코브</w:t>
      </w:r>
      <w:proofErr w:type="spellEnd"/>
      <w:r w:rsidRPr="00E7347A">
        <w:rPr>
          <w:rFonts w:ascii="Open Sans" w:hAnsi="Open Sans" w:cs="Open Sans"/>
          <w:color w:val="373A3C"/>
          <w:szCs w:val="20"/>
          <w:shd w:val="clear" w:color="auto" w:fill="FFFFFF"/>
        </w:rPr>
        <w:t xml:space="preserve"> </w:t>
      </w:r>
      <w:r w:rsidRPr="00E7347A">
        <w:rPr>
          <w:rFonts w:ascii="Open Sans" w:hAnsi="Open Sans" w:cs="Open Sans"/>
          <w:color w:val="373A3C"/>
          <w:szCs w:val="20"/>
          <w:shd w:val="clear" w:color="auto" w:fill="FFFFFF"/>
        </w:rPr>
        <w:t>조건</w:t>
      </w:r>
      <w:r w:rsidRPr="00E7347A">
        <w:rPr>
          <w:rFonts w:ascii="Open Sans" w:hAnsi="Open Sans" w:cs="Open Sans"/>
          <w:color w:val="373A3C"/>
          <w:szCs w:val="20"/>
          <w:shd w:val="clear" w:color="auto" w:fill="FFFFFF"/>
        </w:rPr>
        <w:t>(Gauss-Markov assumption)</w:t>
      </w:r>
      <w:r w:rsidRPr="00E7347A">
        <w:rPr>
          <w:rFonts w:ascii="Open Sans" w:hAnsi="Open Sans" w:cs="Open Sans"/>
          <w:color w:val="373A3C"/>
          <w:szCs w:val="20"/>
          <w:shd w:val="clear" w:color="auto" w:fill="FFFFFF"/>
        </w:rPr>
        <w:t>을</w:t>
      </w:r>
      <w:r w:rsidRPr="00E7347A">
        <w:rPr>
          <w:rFonts w:ascii="Open Sans" w:hAnsi="Open Sans" w:cs="Open Sans"/>
          <w:color w:val="373A3C"/>
          <w:szCs w:val="20"/>
          <w:shd w:val="clear" w:color="auto" w:fill="FFFFFF"/>
        </w:rPr>
        <w:t xml:space="preserve"> </w:t>
      </w:r>
      <w:proofErr w:type="gramStart"/>
      <w:r w:rsidRPr="00E7347A">
        <w:rPr>
          <w:rFonts w:ascii="Open Sans" w:hAnsi="Open Sans" w:cs="Open Sans"/>
          <w:color w:val="373A3C"/>
          <w:szCs w:val="20"/>
          <w:shd w:val="clear" w:color="auto" w:fill="FFFFFF"/>
        </w:rPr>
        <w:t>만족시</w:t>
      </w:r>
      <w:r>
        <w:rPr>
          <w:rFonts w:ascii="Open Sans" w:hAnsi="Open Sans" w:cs="Open Sans" w:hint="eastAsia"/>
          <w:color w:val="373A3C"/>
          <w:szCs w:val="20"/>
          <w:shd w:val="clear" w:color="auto" w:fill="FFFFFF"/>
        </w:rPr>
        <w:t>키고</w:t>
      </w:r>
      <w:r>
        <w:rPr>
          <w:rFonts w:ascii="Open Sans" w:hAnsi="Open Sans" w:cs="Open Sans" w:hint="eastAsia"/>
          <w:color w:val="373A3C"/>
          <w:szCs w:val="20"/>
          <w:shd w:val="clear" w:color="auto" w:fill="FFFFFF"/>
        </w:rPr>
        <w:t xml:space="preserve"> </w:t>
      </w:r>
      <w:r w:rsidRPr="00E7347A">
        <w:rPr>
          <w:rFonts w:ascii="Open Sans" w:hAnsi="Open Sans" w:cs="Open Sans"/>
          <w:color w:val="373A3C"/>
          <w:szCs w:val="20"/>
          <w:shd w:val="clear" w:color="auto" w:fill="FFFFFF"/>
        </w:rPr>
        <w:t>,</w:t>
      </w:r>
      <w:proofErr w:type="gramEnd"/>
      <w:r w:rsidRPr="00E7347A">
        <w:rPr>
          <w:rFonts w:ascii="Open Sans" w:hAnsi="Open Sans" w:cs="Open Sans"/>
          <w:color w:val="373A3C"/>
          <w:szCs w:val="20"/>
          <w:shd w:val="clear" w:color="auto" w:fill="FFFFFF"/>
        </w:rPr>
        <w:t xml:space="preserve"> BLUE(best linear unbiased estimator, </w:t>
      </w:r>
      <w:proofErr w:type="spellStart"/>
      <w:r w:rsidRPr="00E7347A">
        <w:rPr>
          <w:rFonts w:ascii="Open Sans" w:hAnsi="Open Sans" w:cs="Open Sans"/>
          <w:color w:val="373A3C"/>
          <w:szCs w:val="20"/>
          <w:shd w:val="clear" w:color="auto" w:fill="FFFFFF"/>
        </w:rPr>
        <w:t>최량선형</w:t>
      </w:r>
      <w:hyperlink r:id="rId23" w:tooltip="불편추정량" w:history="1">
        <w:r w:rsidRPr="00E7347A">
          <w:rPr>
            <w:rStyle w:val="a5"/>
            <w:rFonts w:ascii="Open Sans" w:hAnsi="Open Sans" w:cs="Open Sans"/>
            <w:color w:val="0275D8"/>
            <w:szCs w:val="20"/>
            <w:shd w:val="clear" w:color="auto" w:fill="FFFFFF"/>
          </w:rPr>
          <w:t>불편추정량</w:t>
        </w:r>
        <w:proofErr w:type="spellEnd"/>
      </w:hyperlink>
      <w:r w:rsidRPr="00E7347A">
        <w:rPr>
          <w:rFonts w:ascii="Open Sans" w:hAnsi="Open Sans" w:cs="Open Sans"/>
          <w:color w:val="373A3C"/>
          <w:szCs w:val="20"/>
          <w:shd w:val="clear" w:color="auto" w:fill="FFFFFF"/>
        </w:rPr>
        <w:t>)</w:t>
      </w:r>
      <w:r w:rsidRPr="00E7347A">
        <w:rPr>
          <w:rFonts w:ascii="Open Sans" w:hAnsi="Open Sans" w:cs="Open Sans"/>
          <w:color w:val="373A3C"/>
          <w:szCs w:val="20"/>
          <w:shd w:val="clear" w:color="auto" w:fill="FFFFFF"/>
        </w:rPr>
        <w:t>임을</w:t>
      </w:r>
      <w:r w:rsidRPr="00E7347A">
        <w:rPr>
          <w:rFonts w:ascii="Open Sans" w:hAnsi="Open Sans" w:cs="Open Sans"/>
          <w:color w:val="373A3C"/>
          <w:szCs w:val="20"/>
          <w:shd w:val="clear" w:color="auto" w:fill="FFFFFF"/>
        </w:rPr>
        <w:t xml:space="preserve"> </w:t>
      </w:r>
      <w:r w:rsidRPr="00E7347A">
        <w:rPr>
          <w:rFonts w:ascii="Open Sans" w:hAnsi="Open Sans" w:cs="Open Sans"/>
          <w:color w:val="373A3C"/>
          <w:szCs w:val="20"/>
          <w:shd w:val="clear" w:color="auto" w:fill="FFFFFF"/>
        </w:rPr>
        <w:t>증명할</w:t>
      </w:r>
      <w:r w:rsidRPr="00E7347A">
        <w:rPr>
          <w:rFonts w:ascii="Open Sans" w:hAnsi="Open Sans" w:cs="Open Sans"/>
          <w:color w:val="373A3C"/>
          <w:szCs w:val="20"/>
          <w:shd w:val="clear" w:color="auto" w:fill="FFFFFF"/>
        </w:rPr>
        <w:t xml:space="preserve"> </w:t>
      </w:r>
      <w:r w:rsidRPr="00E7347A">
        <w:rPr>
          <w:rFonts w:ascii="Open Sans" w:hAnsi="Open Sans" w:cs="Open Sans"/>
          <w:color w:val="373A3C"/>
          <w:szCs w:val="20"/>
          <w:shd w:val="clear" w:color="auto" w:fill="FFFFFF"/>
        </w:rPr>
        <w:t>수</w:t>
      </w:r>
      <w:r w:rsidRPr="00E7347A">
        <w:rPr>
          <w:rFonts w:ascii="Open Sans" w:hAnsi="Open Sans" w:cs="Open Sans"/>
          <w:color w:val="373A3C"/>
          <w:szCs w:val="20"/>
          <w:shd w:val="clear" w:color="auto" w:fill="FFFFFF"/>
        </w:rPr>
        <w:t xml:space="preserve"> </w:t>
      </w:r>
      <w:r>
        <w:rPr>
          <w:rFonts w:ascii="Open Sans" w:hAnsi="Open Sans" w:cs="Open Sans" w:hint="eastAsia"/>
          <w:color w:val="373A3C"/>
          <w:szCs w:val="20"/>
          <w:shd w:val="clear" w:color="auto" w:fill="FFFFFF"/>
        </w:rPr>
        <w:t>있어야한다</w:t>
      </w:r>
      <w:r>
        <w:rPr>
          <w:rFonts w:ascii="Open Sans" w:hAnsi="Open Sans" w:cs="Open Sans" w:hint="eastAsia"/>
          <w:color w:val="373A3C"/>
          <w:szCs w:val="20"/>
          <w:shd w:val="clear" w:color="auto" w:fill="FFFFFF"/>
        </w:rPr>
        <w:t>.</w:t>
      </w:r>
      <w:r>
        <w:rPr>
          <w:rFonts w:ascii="Open Sans" w:hAnsi="Open Sans" w:cs="Open Sans"/>
          <w:color w:val="373A3C"/>
          <w:szCs w:val="20"/>
          <w:shd w:val="clear" w:color="auto" w:fill="FFFFFF"/>
        </w:rPr>
        <w:t xml:space="preserve"> </w:t>
      </w:r>
      <w:r>
        <w:rPr>
          <w:rFonts w:ascii="Open Sans" w:hAnsi="Open Sans" w:cs="Open Sans" w:hint="eastAsia"/>
          <w:color w:val="373A3C"/>
          <w:szCs w:val="20"/>
          <w:shd w:val="clear" w:color="auto" w:fill="FFFFFF"/>
        </w:rPr>
        <w:t>따라서</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많은</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가정들이</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따르므로</w:t>
      </w:r>
      <w:r>
        <w:rPr>
          <w:rFonts w:ascii="Open Sans" w:hAnsi="Open Sans" w:cs="Open Sans" w:hint="eastAsia"/>
          <w:color w:val="373A3C"/>
          <w:szCs w:val="20"/>
          <w:shd w:val="clear" w:color="auto" w:fill="FFFFFF"/>
        </w:rPr>
        <w:t xml:space="preserve"> </w:t>
      </w:r>
      <w:proofErr w:type="spellStart"/>
      <w:r>
        <w:rPr>
          <w:rFonts w:ascii="Open Sans" w:hAnsi="Open Sans" w:cs="Open Sans" w:hint="eastAsia"/>
          <w:color w:val="373A3C"/>
          <w:szCs w:val="20"/>
          <w:shd w:val="clear" w:color="auto" w:fill="FFFFFF"/>
        </w:rPr>
        <w:t>머신러닝</w:t>
      </w:r>
      <w:proofErr w:type="spellEnd"/>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방법에</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비해서</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유연하지</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못한</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특징을</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가지고</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있다</w:t>
      </w:r>
      <w:r>
        <w:rPr>
          <w:rFonts w:ascii="Open Sans" w:hAnsi="Open Sans" w:cs="Open Sans" w:hint="eastAsia"/>
          <w:color w:val="373A3C"/>
          <w:szCs w:val="20"/>
          <w:shd w:val="clear" w:color="auto" w:fill="FFFFFF"/>
        </w:rPr>
        <w:t>.</w:t>
      </w:r>
      <w:r>
        <w:rPr>
          <w:rFonts w:ascii="Open Sans" w:hAnsi="Open Sans" w:cs="Open Sans"/>
          <w:color w:val="373A3C"/>
          <w:szCs w:val="20"/>
          <w:shd w:val="clear" w:color="auto" w:fill="FFFFFF"/>
        </w:rPr>
        <w:t xml:space="preserve"> </w:t>
      </w:r>
    </w:p>
    <w:p w14:paraId="4F348D1D" w14:textId="63CFA37C" w:rsidR="0060367C" w:rsidRDefault="0060367C" w:rsidP="00E7347A">
      <w:pPr>
        <w:ind w:firstLineChars="100" w:firstLine="200"/>
        <w:rPr>
          <w:rFonts w:ascii="Open Sans" w:hAnsi="Open Sans" w:cs="Open Sans" w:hint="eastAsia"/>
          <w:color w:val="373A3C"/>
          <w:szCs w:val="20"/>
          <w:shd w:val="clear" w:color="auto" w:fill="FFFFFF"/>
        </w:rPr>
      </w:pPr>
      <w:r>
        <w:rPr>
          <w:rFonts w:ascii="Open Sans" w:hAnsi="Open Sans" w:cs="Open Sans" w:hint="eastAsia"/>
          <w:color w:val="373A3C"/>
          <w:szCs w:val="20"/>
          <w:shd w:val="clear" w:color="auto" w:fill="FFFFFF"/>
        </w:rPr>
        <w:t>전날</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종가와</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종가를</w:t>
      </w:r>
      <w:r>
        <w:rPr>
          <w:rFonts w:ascii="Open Sans" w:hAnsi="Open Sans" w:cs="Open Sans" w:hint="eastAsia"/>
          <w:color w:val="373A3C"/>
          <w:szCs w:val="20"/>
          <w:shd w:val="clear" w:color="auto" w:fill="FFFFFF"/>
        </w:rPr>
        <w:t xml:space="preserve"> c</w:t>
      </w:r>
      <w:r>
        <w:rPr>
          <w:rFonts w:ascii="Open Sans" w:hAnsi="Open Sans" w:cs="Open Sans"/>
          <w:color w:val="373A3C"/>
          <w:szCs w:val="20"/>
          <w:shd w:val="clear" w:color="auto" w:fill="FFFFFF"/>
        </w:rPr>
        <w:t>ount</w:t>
      </w:r>
      <w:r>
        <w:rPr>
          <w:rFonts w:ascii="Open Sans" w:hAnsi="Open Sans" w:cs="Open Sans" w:hint="eastAsia"/>
          <w:color w:val="373A3C"/>
          <w:szCs w:val="20"/>
          <w:shd w:val="clear" w:color="auto" w:fill="FFFFFF"/>
        </w:rPr>
        <w:t>변수</w:t>
      </w:r>
      <w:r>
        <w:rPr>
          <w:rFonts w:ascii="Open Sans" w:hAnsi="Open Sans" w:cs="Open Sans"/>
          <w:color w:val="373A3C"/>
          <w:szCs w:val="20"/>
          <w:shd w:val="clear" w:color="auto" w:fill="FFFFFF"/>
        </w:rPr>
        <w:t xml:space="preserve"> </w:t>
      </w:r>
      <w:r>
        <w:rPr>
          <w:rFonts w:ascii="Open Sans" w:hAnsi="Open Sans" w:cs="Open Sans" w:hint="eastAsia"/>
          <w:color w:val="373A3C"/>
          <w:szCs w:val="20"/>
          <w:shd w:val="clear" w:color="auto" w:fill="FFFFFF"/>
        </w:rPr>
        <w:t>기준으로</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본</w:t>
      </w:r>
      <w:r>
        <w:rPr>
          <w:rFonts w:ascii="Open Sans" w:hAnsi="Open Sans" w:cs="Open Sans" w:hint="eastAsia"/>
          <w:color w:val="373A3C"/>
          <w:szCs w:val="20"/>
          <w:shd w:val="clear" w:color="auto" w:fill="FFFFFF"/>
        </w:rPr>
        <w:t xml:space="preserve"> </w:t>
      </w:r>
      <w:proofErr w:type="spellStart"/>
      <w:r>
        <w:rPr>
          <w:rFonts w:ascii="Open Sans" w:hAnsi="Open Sans" w:cs="Open Sans" w:hint="eastAsia"/>
          <w:color w:val="373A3C"/>
          <w:szCs w:val="20"/>
          <w:shd w:val="clear" w:color="auto" w:fill="FFFFFF"/>
        </w:rPr>
        <w:t>산점도이다</w:t>
      </w:r>
      <w:proofErr w:type="spellEnd"/>
      <w:r>
        <w:rPr>
          <w:rFonts w:ascii="Open Sans" w:hAnsi="Open Sans" w:cs="Open Sans" w:hint="eastAsia"/>
          <w:color w:val="373A3C"/>
          <w:szCs w:val="20"/>
          <w:shd w:val="clear" w:color="auto" w:fill="FFFFFF"/>
        </w:rPr>
        <w:t>.</w:t>
      </w:r>
      <w:r>
        <w:rPr>
          <w:rFonts w:ascii="Open Sans" w:hAnsi="Open Sans" w:cs="Open Sans"/>
          <w:color w:val="373A3C"/>
          <w:szCs w:val="20"/>
          <w:shd w:val="clear" w:color="auto" w:fill="FFFFFF"/>
        </w:rPr>
        <w:t xml:space="preserve"> </w:t>
      </w:r>
      <w:r>
        <w:rPr>
          <w:rFonts w:ascii="Open Sans" w:hAnsi="Open Sans" w:cs="Open Sans" w:hint="eastAsia"/>
          <w:color w:val="373A3C"/>
          <w:szCs w:val="20"/>
          <w:shd w:val="clear" w:color="auto" w:fill="FFFFFF"/>
        </w:rPr>
        <w:t>영향도가</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거의</w:t>
      </w:r>
      <w:r>
        <w:rPr>
          <w:rFonts w:ascii="Open Sans" w:hAnsi="Open Sans" w:cs="Open Sans" w:hint="eastAsia"/>
          <w:color w:val="373A3C"/>
          <w:szCs w:val="20"/>
          <w:shd w:val="clear" w:color="auto" w:fill="FFFFFF"/>
        </w:rPr>
        <w:t xml:space="preserve"> </w:t>
      </w:r>
      <w:r>
        <w:rPr>
          <w:rFonts w:ascii="Open Sans" w:hAnsi="Open Sans" w:cs="Open Sans"/>
          <w:color w:val="373A3C"/>
          <w:szCs w:val="20"/>
          <w:shd w:val="clear" w:color="auto" w:fill="FFFFFF"/>
        </w:rPr>
        <w:t>1</w:t>
      </w:r>
      <w:r>
        <w:rPr>
          <w:rFonts w:ascii="Open Sans" w:hAnsi="Open Sans" w:cs="Open Sans" w:hint="eastAsia"/>
          <w:color w:val="373A3C"/>
          <w:szCs w:val="20"/>
          <w:shd w:val="clear" w:color="auto" w:fill="FFFFFF"/>
        </w:rPr>
        <w:t>에</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가까운</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것을</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볼</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수</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있다</w:t>
      </w:r>
      <w:r>
        <w:rPr>
          <w:rFonts w:ascii="Open Sans" w:hAnsi="Open Sans" w:cs="Open Sans" w:hint="eastAsia"/>
          <w:color w:val="373A3C"/>
          <w:szCs w:val="20"/>
          <w:shd w:val="clear" w:color="auto" w:fill="FFFFFF"/>
        </w:rPr>
        <w:t>.</w:t>
      </w:r>
      <w:r>
        <w:rPr>
          <w:rFonts w:ascii="Open Sans" w:hAnsi="Open Sans" w:cs="Open Sans"/>
          <w:color w:val="373A3C"/>
          <w:szCs w:val="20"/>
          <w:shd w:val="clear" w:color="auto" w:fill="FFFFFF"/>
        </w:rPr>
        <w:t xml:space="preserve"> </w:t>
      </w:r>
      <w:r>
        <w:rPr>
          <w:rFonts w:ascii="Open Sans" w:hAnsi="Open Sans" w:cs="Open Sans" w:hint="eastAsia"/>
          <w:color w:val="373A3C"/>
          <w:szCs w:val="20"/>
          <w:shd w:val="clear" w:color="auto" w:fill="FFFFFF"/>
        </w:rPr>
        <w:t>종가가</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영향을</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준다는</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것을</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확인하기</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위해</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다른</w:t>
      </w:r>
      <w:r>
        <w:rPr>
          <w:rFonts w:ascii="Open Sans" w:hAnsi="Open Sans" w:cs="Open Sans" w:hint="eastAsia"/>
          <w:color w:val="373A3C"/>
          <w:szCs w:val="20"/>
          <w:shd w:val="clear" w:color="auto" w:fill="FFFFFF"/>
        </w:rPr>
        <w:t xml:space="preserve"> f</w:t>
      </w:r>
      <w:r>
        <w:rPr>
          <w:rFonts w:ascii="Open Sans" w:hAnsi="Open Sans" w:cs="Open Sans"/>
          <w:color w:val="373A3C"/>
          <w:szCs w:val="20"/>
          <w:shd w:val="clear" w:color="auto" w:fill="FFFFFF"/>
        </w:rPr>
        <w:t>eature</w:t>
      </w:r>
      <w:r>
        <w:rPr>
          <w:rFonts w:ascii="Open Sans" w:hAnsi="Open Sans" w:cs="Open Sans" w:hint="eastAsia"/>
          <w:color w:val="373A3C"/>
          <w:szCs w:val="20"/>
          <w:shd w:val="clear" w:color="auto" w:fill="FFFFFF"/>
        </w:rPr>
        <w:t>로</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확인해보니</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비교적</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영향을</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덜</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주는</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것을</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알</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수</w:t>
      </w:r>
      <w:r>
        <w:rPr>
          <w:rFonts w:ascii="Open Sans" w:hAnsi="Open Sans" w:cs="Open Sans" w:hint="eastAsia"/>
          <w:color w:val="373A3C"/>
          <w:szCs w:val="20"/>
          <w:shd w:val="clear" w:color="auto" w:fill="FFFFFF"/>
        </w:rPr>
        <w:t xml:space="preserve"> </w:t>
      </w:r>
      <w:r>
        <w:rPr>
          <w:rFonts w:ascii="Open Sans" w:hAnsi="Open Sans" w:cs="Open Sans" w:hint="eastAsia"/>
          <w:color w:val="373A3C"/>
          <w:szCs w:val="20"/>
          <w:shd w:val="clear" w:color="auto" w:fill="FFFFFF"/>
        </w:rPr>
        <w:t>있다</w:t>
      </w:r>
      <w:r>
        <w:rPr>
          <w:rFonts w:ascii="Open Sans" w:hAnsi="Open Sans" w:cs="Open Sans" w:hint="eastAsia"/>
          <w:color w:val="373A3C"/>
          <w:szCs w:val="20"/>
          <w:shd w:val="clear" w:color="auto" w:fill="FFFFFF"/>
        </w:rPr>
        <w:t>.</w:t>
      </w:r>
      <w:r>
        <w:rPr>
          <w:rFonts w:ascii="Open Sans" w:hAnsi="Open Sans" w:cs="Open Sans"/>
          <w:color w:val="373A3C"/>
          <w:szCs w:val="20"/>
          <w:shd w:val="clear" w:color="auto" w:fill="FFFFFF"/>
        </w:rPr>
        <w:t xml:space="preserve"> </w:t>
      </w:r>
    </w:p>
    <w:p w14:paraId="0C887C9B" w14:textId="2FBFB88B" w:rsidR="00E7347A" w:rsidRDefault="0060367C" w:rsidP="00E7347A">
      <w:pPr>
        <w:ind w:firstLineChars="100" w:firstLine="200"/>
        <w:rPr>
          <w:szCs w:val="20"/>
        </w:rPr>
      </w:pPr>
      <w:r>
        <w:rPr>
          <w:noProof/>
        </w:rPr>
        <w:drawing>
          <wp:inline distT="0" distB="0" distL="0" distR="0" wp14:anchorId="6D6D1E39" wp14:editId="601F659D">
            <wp:extent cx="3388093" cy="2228576"/>
            <wp:effectExtent l="0" t="0" r="3175"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112" cy="2229904"/>
                    </a:xfrm>
                    <a:prstGeom prst="rect">
                      <a:avLst/>
                    </a:prstGeom>
                  </pic:spPr>
                </pic:pic>
              </a:graphicData>
            </a:graphic>
          </wp:inline>
        </w:drawing>
      </w:r>
      <w:r>
        <w:rPr>
          <w:noProof/>
        </w:rPr>
        <w:drawing>
          <wp:inline distT="0" distB="0" distL="0" distR="0" wp14:anchorId="393E4F74" wp14:editId="42A7F82F">
            <wp:extent cx="3512853" cy="221864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369" cy="2220865"/>
                    </a:xfrm>
                    <a:prstGeom prst="rect">
                      <a:avLst/>
                    </a:prstGeom>
                  </pic:spPr>
                </pic:pic>
              </a:graphicData>
            </a:graphic>
          </wp:inline>
        </w:drawing>
      </w:r>
    </w:p>
    <w:p w14:paraId="691786EF" w14:textId="46A061E1" w:rsidR="0060367C" w:rsidRDefault="0060367C" w:rsidP="00E7347A">
      <w:pPr>
        <w:ind w:firstLineChars="100" w:firstLine="200"/>
        <w:rPr>
          <w:szCs w:val="20"/>
        </w:rPr>
      </w:pPr>
    </w:p>
    <w:p w14:paraId="11D7D387" w14:textId="56364AB6" w:rsidR="0060367C" w:rsidRDefault="0060367C" w:rsidP="00E7347A">
      <w:pPr>
        <w:ind w:firstLineChars="100" w:firstLine="200"/>
        <w:rPr>
          <w:rFonts w:hint="eastAsia"/>
          <w:szCs w:val="20"/>
        </w:rPr>
      </w:pPr>
      <w:r>
        <w:rPr>
          <w:rFonts w:hint="eastAsia"/>
          <w:szCs w:val="20"/>
        </w:rPr>
        <w:t xml:space="preserve"> P</w:t>
      </w:r>
      <w:r>
        <w:rPr>
          <w:szCs w:val="20"/>
        </w:rPr>
        <w:t>ython3</w:t>
      </w:r>
      <w:r>
        <w:rPr>
          <w:rFonts w:hint="eastAsia"/>
          <w:szCs w:val="20"/>
        </w:rPr>
        <w:t xml:space="preserve">의 </w:t>
      </w:r>
      <w:r>
        <w:rPr>
          <w:szCs w:val="20"/>
        </w:rPr>
        <w:t>Stats</w:t>
      </w:r>
      <w:r>
        <w:rPr>
          <w:rFonts w:hint="eastAsia"/>
          <w:szCs w:val="20"/>
        </w:rPr>
        <w:t xml:space="preserve">의 패키지의 </w:t>
      </w:r>
      <w:r>
        <w:rPr>
          <w:szCs w:val="20"/>
        </w:rPr>
        <w:t xml:space="preserve">OLS </w:t>
      </w:r>
      <w:r>
        <w:rPr>
          <w:rFonts w:hint="eastAsia"/>
          <w:szCs w:val="20"/>
        </w:rPr>
        <w:t>방식을 사용하면 결과 값이 아래와 같이 나온다.</w:t>
      </w:r>
      <w:r>
        <w:rPr>
          <w:szCs w:val="20"/>
        </w:rPr>
        <w:t xml:space="preserve"> </w:t>
      </w:r>
    </w:p>
    <w:p w14:paraId="682E41DB" w14:textId="674C2478" w:rsidR="0060367C" w:rsidRDefault="0060367C" w:rsidP="00E7347A">
      <w:pPr>
        <w:ind w:firstLineChars="100" w:firstLine="200"/>
        <w:rPr>
          <w:szCs w:val="20"/>
        </w:rPr>
      </w:pPr>
      <w:r>
        <w:rPr>
          <w:noProof/>
        </w:rPr>
        <w:lastRenderedPageBreak/>
        <w:drawing>
          <wp:inline distT="0" distB="0" distL="0" distR="0" wp14:anchorId="7C6DEC3B" wp14:editId="50BDB144">
            <wp:extent cx="5028198" cy="4090737"/>
            <wp:effectExtent l="0" t="0" r="127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1830" cy="4093692"/>
                    </a:xfrm>
                    <a:prstGeom prst="rect">
                      <a:avLst/>
                    </a:prstGeom>
                  </pic:spPr>
                </pic:pic>
              </a:graphicData>
            </a:graphic>
          </wp:inline>
        </w:drawing>
      </w:r>
    </w:p>
    <w:p w14:paraId="6F1FED67" w14:textId="77777777" w:rsidR="009538B1" w:rsidRDefault="009538B1" w:rsidP="00E7347A">
      <w:pPr>
        <w:ind w:firstLineChars="100" w:firstLine="200"/>
        <w:rPr>
          <w:rFonts w:hint="eastAsia"/>
          <w:szCs w:val="20"/>
        </w:rPr>
      </w:pPr>
    </w:p>
    <w:p w14:paraId="69811B96" w14:textId="270AE050" w:rsidR="0060367C" w:rsidRPr="009538B1" w:rsidRDefault="0060367C" w:rsidP="009538B1">
      <w:pPr>
        <w:ind w:leftChars="100" w:left="200" w:firstLineChars="100" w:firstLine="200"/>
        <w:rPr>
          <w:rFonts w:hint="eastAsia"/>
          <w:szCs w:val="20"/>
        </w:rPr>
      </w:pPr>
      <w:r>
        <w:rPr>
          <w:rFonts w:hint="eastAsia"/>
          <w:szCs w:val="20"/>
        </w:rPr>
        <w:t xml:space="preserve">먼저 </w:t>
      </w:r>
      <w:proofErr w:type="spellStart"/>
      <w:r>
        <w:rPr>
          <w:rFonts w:hint="eastAsia"/>
          <w:szCs w:val="20"/>
        </w:rPr>
        <w:t>변수별</w:t>
      </w:r>
      <w:proofErr w:type="spellEnd"/>
      <w:r>
        <w:rPr>
          <w:rFonts w:hint="eastAsia"/>
          <w:szCs w:val="20"/>
        </w:rPr>
        <w:t xml:space="preserve"> </w:t>
      </w:r>
      <w:r>
        <w:rPr>
          <w:szCs w:val="20"/>
        </w:rPr>
        <w:t>p</w:t>
      </w:r>
      <w:r>
        <w:rPr>
          <w:rFonts w:hint="eastAsia"/>
          <w:szCs w:val="20"/>
        </w:rPr>
        <w:t xml:space="preserve">값을 보면 </w:t>
      </w:r>
      <w:r>
        <w:rPr>
          <w:szCs w:val="20"/>
        </w:rPr>
        <w:t>&lt;0.05</w:t>
      </w:r>
      <w:r>
        <w:rPr>
          <w:rFonts w:hint="eastAsia"/>
          <w:szCs w:val="20"/>
        </w:rPr>
        <w:t xml:space="preserve">가 유의하기 때문에 범위안에 포함된 </w:t>
      </w:r>
      <w:proofErr w:type="spellStart"/>
      <w:r>
        <w:rPr>
          <w:szCs w:val="20"/>
        </w:rPr>
        <w:t>kospi</w:t>
      </w:r>
      <w:proofErr w:type="spellEnd"/>
      <w:r>
        <w:rPr>
          <w:rFonts w:hint="eastAsia"/>
          <w:szCs w:val="20"/>
        </w:rPr>
        <w:t xml:space="preserve">값과 </w:t>
      </w:r>
      <w:proofErr w:type="spellStart"/>
      <w:r>
        <w:rPr>
          <w:szCs w:val="20"/>
        </w:rPr>
        <w:t>before_close</w:t>
      </w:r>
      <w:proofErr w:type="spellEnd"/>
      <w:r>
        <w:rPr>
          <w:rFonts w:hint="eastAsia"/>
          <w:szCs w:val="20"/>
        </w:rPr>
        <w:t>값 만이 유의하다 볼 수 있다.</w:t>
      </w:r>
      <w:r>
        <w:rPr>
          <w:szCs w:val="20"/>
        </w:rPr>
        <w:t xml:space="preserve"> </w:t>
      </w:r>
      <w:r>
        <w:rPr>
          <w:rFonts w:hint="eastAsia"/>
          <w:szCs w:val="20"/>
        </w:rPr>
        <w:t xml:space="preserve">적합한 회귀직선과 </w:t>
      </w:r>
      <w:r>
        <w:rPr>
          <w:szCs w:val="20"/>
        </w:rPr>
        <w:t>95%</w:t>
      </w:r>
      <w:r>
        <w:rPr>
          <w:rFonts w:hint="eastAsia"/>
          <w:szCs w:val="20"/>
        </w:rPr>
        <w:t>의 신뢰구간으로</w:t>
      </w:r>
      <w:r>
        <w:rPr>
          <w:szCs w:val="20"/>
        </w:rPr>
        <w:t xml:space="preserve"> </w:t>
      </w:r>
      <w:r>
        <w:rPr>
          <w:rFonts w:hint="eastAsia"/>
          <w:szCs w:val="20"/>
        </w:rPr>
        <w:t xml:space="preserve">그려진 </w:t>
      </w:r>
      <w:proofErr w:type="spellStart"/>
      <w:r>
        <w:rPr>
          <w:rFonts w:hint="eastAsia"/>
          <w:szCs w:val="20"/>
        </w:rPr>
        <w:t>산점도를</w:t>
      </w:r>
      <w:proofErr w:type="spellEnd"/>
      <w:r>
        <w:rPr>
          <w:rFonts w:hint="eastAsia"/>
          <w:szCs w:val="20"/>
        </w:rPr>
        <w:t xml:space="preserve"> 살펴보면 아래와 같다.</w:t>
      </w:r>
      <w:r>
        <w:rPr>
          <w:szCs w:val="20"/>
        </w:rPr>
        <w:t xml:space="preserve"> </w:t>
      </w:r>
      <w:r w:rsidR="009538B1">
        <w:rPr>
          <w:rFonts w:hint="eastAsia"/>
          <w:szCs w:val="20"/>
        </w:rPr>
        <w:t xml:space="preserve">이를 비교하기 위해서 </w:t>
      </w:r>
      <w:r w:rsidR="009538B1">
        <w:rPr>
          <w:szCs w:val="20"/>
        </w:rPr>
        <w:t>p</w:t>
      </w:r>
      <w:r w:rsidR="009538B1">
        <w:rPr>
          <w:rFonts w:hint="eastAsia"/>
          <w:szCs w:val="20"/>
        </w:rPr>
        <w:t xml:space="preserve">값이 가장 커서 유의하지 않다고 판단되는 독립변수 </w:t>
      </w:r>
      <w:r w:rsidR="009538B1">
        <w:rPr>
          <w:szCs w:val="20"/>
        </w:rPr>
        <w:t>oil</w:t>
      </w:r>
      <w:r w:rsidR="009538B1">
        <w:rPr>
          <w:rFonts w:hint="eastAsia"/>
          <w:szCs w:val="20"/>
        </w:rPr>
        <w:t xml:space="preserve">의 </w:t>
      </w:r>
      <w:proofErr w:type="spellStart"/>
      <w:r w:rsidR="009538B1">
        <w:rPr>
          <w:rFonts w:hint="eastAsia"/>
          <w:szCs w:val="20"/>
        </w:rPr>
        <w:t>회귀직선</w:t>
      </w:r>
      <w:proofErr w:type="spellEnd"/>
      <w:r w:rsidR="009538B1">
        <w:rPr>
          <w:rFonts w:hint="eastAsia"/>
          <w:szCs w:val="20"/>
        </w:rPr>
        <w:t xml:space="preserve"> </w:t>
      </w:r>
      <w:proofErr w:type="spellStart"/>
      <w:r w:rsidR="009538B1">
        <w:rPr>
          <w:rFonts w:hint="eastAsia"/>
          <w:szCs w:val="20"/>
        </w:rPr>
        <w:t>및산점도를</w:t>
      </w:r>
      <w:proofErr w:type="spellEnd"/>
      <w:r w:rsidR="009538B1">
        <w:rPr>
          <w:rFonts w:hint="eastAsia"/>
          <w:szCs w:val="20"/>
        </w:rPr>
        <w:t xml:space="preserve"> 살펴보면 </w:t>
      </w:r>
      <w:proofErr w:type="spellStart"/>
      <w:r w:rsidR="009538B1">
        <w:rPr>
          <w:rFonts w:hint="eastAsia"/>
          <w:szCs w:val="20"/>
        </w:rPr>
        <w:t>회귀직선을</w:t>
      </w:r>
      <w:proofErr w:type="spellEnd"/>
      <w:r w:rsidR="009538B1">
        <w:rPr>
          <w:rFonts w:hint="eastAsia"/>
          <w:szCs w:val="20"/>
        </w:rPr>
        <w:t xml:space="preserve"> </w:t>
      </w:r>
      <w:proofErr w:type="spellStart"/>
      <w:r w:rsidR="009538B1">
        <w:rPr>
          <w:rFonts w:hint="eastAsia"/>
          <w:szCs w:val="20"/>
        </w:rPr>
        <w:t>따른다고</w:t>
      </w:r>
      <w:proofErr w:type="spellEnd"/>
      <w:r w:rsidR="009538B1">
        <w:rPr>
          <w:rFonts w:hint="eastAsia"/>
          <w:szCs w:val="20"/>
        </w:rPr>
        <w:t xml:space="preserve"> 보기는 힘들다.</w:t>
      </w:r>
      <w:r w:rsidR="009538B1">
        <w:rPr>
          <w:szCs w:val="20"/>
        </w:rPr>
        <w:t xml:space="preserve"> </w:t>
      </w:r>
    </w:p>
    <w:p w14:paraId="744051C2" w14:textId="64BE0607" w:rsidR="0060367C" w:rsidRDefault="009538B1" w:rsidP="00E7347A">
      <w:pPr>
        <w:ind w:firstLineChars="100" w:firstLine="200"/>
        <w:rPr>
          <w:szCs w:val="20"/>
        </w:rPr>
      </w:pPr>
      <w:r>
        <w:rPr>
          <w:noProof/>
        </w:rPr>
        <w:drawing>
          <wp:inline distT="0" distB="0" distL="0" distR="0" wp14:anchorId="603BEABD" wp14:editId="7C091A23">
            <wp:extent cx="2704699" cy="1632791"/>
            <wp:effectExtent l="0" t="0" r="635" b="571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3571" cy="1638147"/>
                    </a:xfrm>
                    <a:prstGeom prst="rect">
                      <a:avLst/>
                    </a:prstGeom>
                  </pic:spPr>
                </pic:pic>
              </a:graphicData>
            </a:graphic>
          </wp:inline>
        </w:drawing>
      </w:r>
      <w:r>
        <w:rPr>
          <w:noProof/>
        </w:rPr>
        <w:drawing>
          <wp:inline distT="0" distB="0" distL="0" distR="0" wp14:anchorId="68FA26D0" wp14:editId="5FAFE575">
            <wp:extent cx="2521819" cy="1676978"/>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6299" cy="1679957"/>
                    </a:xfrm>
                    <a:prstGeom prst="rect">
                      <a:avLst/>
                    </a:prstGeom>
                  </pic:spPr>
                </pic:pic>
              </a:graphicData>
            </a:graphic>
          </wp:inline>
        </w:drawing>
      </w:r>
    </w:p>
    <w:p w14:paraId="30CE3284" w14:textId="19306877" w:rsidR="009538B1" w:rsidRDefault="009538B1" w:rsidP="00E7347A">
      <w:pPr>
        <w:ind w:firstLineChars="100" w:firstLine="200"/>
        <w:rPr>
          <w:szCs w:val="20"/>
        </w:rPr>
      </w:pPr>
    </w:p>
    <w:p w14:paraId="615F801E" w14:textId="3A0EFDD9" w:rsidR="009538B1" w:rsidRDefault="009538B1" w:rsidP="00E7347A">
      <w:pPr>
        <w:ind w:firstLineChars="100" w:firstLine="200"/>
        <w:rPr>
          <w:szCs w:val="20"/>
        </w:rPr>
      </w:pPr>
    </w:p>
    <w:p w14:paraId="4E9EB44E" w14:textId="77777777" w:rsidR="009538B1" w:rsidRDefault="009538B1" w:rsidP="00E7347A">
      <w:pPr>
        <w:ind w:firstLineChars="100" w:firstLine="200"/>
        <w:rPr>
          <w:szCs w:val="20"/>
        </w:rPr>
      </w:pPr>
    </w:p>
    <w:p w14:paraId="337DB2DF" w14:textId="77777777" w:rsidR="009538B1" w:rsidRDefault="009538B1" w:rsidP="00E7347A">
      <w:pPr>
        <w:ind w:firstLineChars="100" w:firstLine="200"/>
        <w:rPr>
          <w:szCs w:val="20"/>
        </w:rPr>
      </w:pPr>
    </w:p>
    <w:p w14:paraId="6C2D39F5" w14:textId="4824D562" w:rsidR="009538B1" w:rsidRPr="00E7347A" w:rsidRDefault="009538B1" w:rsidP="00E7347A">
      <w:pPr>
        <w:ind w:firstLineChars="100" w:firstLine="200"/>
        <w:rPr>
          <w:rFonts w:hint="eastAsia"/>
          <w:szCs w:val="20"/>
        </w:rPr>
      </w:pPr>
      <w:r>
        <w:rPr>
          <w:szCs w:val="20"/>
        </w:rPr>
        <w:lastRenderedPageBreak/>
        <w:t xml:space="preserve">Adjusted </w:t>
      </w:r>
      <w:r>
        <w:rPr>
          <w:rFonts w:hint="eastAsia"/>
          <w:szCs w:val="20"/>
        </w:rPr>
        <w:t>R^</w:t>
      </w:r>
      <w:r>
        <w:rPr>
          <w:szCs w:val="20"/>
        </w:rPr>
        <w:t>2 (</w:t>
      </w:r>
      <w:r>
        <w:rPr>
          <w:rFonts w:hint="eastAsia"/>
          <w:szCs w:val="20"/>
        </w:rPr>
        <w:t xml:space="preserve">수정된 결정계수) 값이 </w:t>
      </w:r>
      <w:r>
        <w:rPr>
          <w:szCs w:val="20"/>
        </w:rPr>
        <w:t>0.997</w:t>
      </w:r>
      <w:r>
        <w:rPr>
          <w:rFonts w:hint="eastAsia"/>
          <w:szCs w:val="20"/>
        </w:rPr>
        <w:t xml:space="preserve">로 매우 높은 편인데 이는 여러 가정들을 만족하며 </w:t>
      </w:r>
      <w:proofErr w:type="spellStart"/>
      <w:r>
        <w:rPr>
          <w:rFonts w:hint="eastAsia"/>
          <w:szCs w:val="20"/>
        </w:rPr>
        <w:t>최소제곱법을</w:t>
      </w:r>
      <w:proofErr w:type="spellEnd"/>
      <w:r>
        <w:rPr>
          <w:rFonts w:hint="eastAsia"/>
          <w:szCs w:val="20"/>
        </w:rPr>
        <w:t xml:space="preserve"> 이용하여 최대한 회귀식을 맞췄기</w:t>
      </w:r>
      <w:r>
        <w:rPr>
          <w:szCs w:val="20"/>
        </w:rPr>
        <w:t xml:space="preserve"> </w:t>
      </w:r>
      <w:r>
        <w:rPr>
          <w:rFonts w:hint="eastAsia"/>
          <w:szCs w:val="20"/>
        </w:rPr>
        <w:t>때문에 모델의 결정력은 높다.</w:t>
      </w:r>
      <w:r>
        <w:rPr>
          <w:szCs w:val="20"/>
        </w:rPr>
        <w:t xml:space="preserve"> </w:t>
      </w:r>
      <w:r>
        <w:rPr>
          <w:rFonts w:hint="eastAsia"/>
          <w:szCs w:val="20"/>
        </w:rPr>
        <w:t xml:space="preserve">따라서 다음과 같이 </w:t>
      </w:r>
      <w:proofErr w:type="spellStart"/>
      <w:r>
        <w:rPr>
          <w:rFonts w:hint="eastAsia"/>
          <w:szCs w:val="20"/>
        </w:rPr>
        <w:t>예측값과</w:t>
      </w:r>
      <w:proofErr w:type="spellEnd"/>
      <w:r>
        <w:rPr>
          <w:rFonts w:hint="eastAsia"/>
          <w:szCs w:val="20"/>
        </w:rPr>
        <w:t xml:space="preserve"> </w:t>
      </w:r>
      <w:proofErr w:type="spellStart"/>
      <w:r>
        <w:rPr>
          <w:rFonts w:hint="eastAsia"/>
          <w:szCs w:val="20"/>
        </w:rPr>
        <w:t>실제값이</w:t>
      </w:r>
      <w:proofErr w:type="spellEnd"/>
      <w:r>
        <w:rPr>
          <w:rFonts w:hint="eastAsia"/>
          <w:szCs w:val="20"/>
        </w:rPr>
        <w:t xml:space="preserve"> 비슷하게 나온다.</w:t>
      </w:r>
      <w:r>
        <w:rPr>
          <w:szCs w:val="20"/>
        </w:rPr>
        <w:t xml:space="preserve"> </w:t>
      </w:r>
    </w:p>
    <w:p w14:paraId="429D7DAE" w14:textId="31758AC4" w:rsidR="00E7347A" w:rsidRPr="00E7347A" w:rsidRDefault="009538B1" w:rsidP="00E4170C">
      <w:pPr>
        <w:rPr>
          <w:szCs w:val="20"/>
        </w:rPr>
      </w:pPr>
      <w:r>
        <w:rPr>
          <w:noProof/>
        </w:rPr>
        <w:drawing>
          <wp:inline distT="0" distB="0" distL="0" distR="0" wp14:anchorId="055950C8" wp14:editId="54B5CE20">
            <wp:extent cx="5731510" cy="18453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45310"/>
                    </a:xfrm>
                    <a:prstGeom prst="rect">
                      <a:avLst/>
                    </a:prstGeom>
                  </pic:spPr>
                </pic:pic>
              </a:graphicData>
            </a:graphic>
          </wp:inline>
        </w:drawing>
      </w:r>
    </w:p>
    <w:p w14:paraId="7D18DF53" w14:textId="77777777" w:rsidR="00AA2F23" w:rsidRDefault="00AA2F23" w:rsidP="00E4170C"/>
    <w:p w14:paraId="70B829C1" w14:textId="1CDA486B" w:rsidR="009538B1" w:rsidRDefault="009538B1" w:rsidP="00AA2F23">
      <w:pPr>
        <w:ind w:firstLineChars="100" w:firstLine="200"/>
      </w:pPr>
      <w:r>
        <w:rPr>
          <w:rFonts w:hint="eastAsia"/>
        </w:rPr>
        <w:t xml:space="preserve">그러나 분명한 한계점은 </w:t>
      </w:r>
      <w:r>
        <w:t>feature</w:t>
      </w:r>
      <w:r>
        <w:rPr>
          <w:rFonts w:hint="eastAsia"/>
        </w:rPr>
        <w:t xml:space="preserve">들이 </w:t>
      </w:r>
      <w:proofErr w:type="spellStart"/>
      <w:r>
        <w:rPr>
          <w:rFonts w:hint="eastAsia"/>
        </w:rPr>
        <w:t>유의미한가를</w:t>
      </w:r>
      <w:proofErr w:type="spellEnd"/>
      <w:r>
        <w:rPr>
          <w:rFonts w:hint="eastAsia"/>
        </w:rPr>
        <w:t xml:space="preserve"> </w:t>
      </w:r>
      <w:r>
        <w:t>p-value</w:t>
      </w:r>
      <w:r>
        <w:rPr>
          <w:rFonts w:hint="eastAsia"/>
        </w:rPr>
        <w:t>로 따져 선택하기 때문에 변수 선택법을 이용하지 못한다.</w:t>
      </w:r>
      <w:r>
        <w:t xml:space="preserve"> </w:t>
      </w:r>
      <w:r>
        <w:rPr>
          <w:rFonts w:hint="eastAsia"/>
        </w:rPr>
        <w:t xml:space="preserve">따라서 내가 중요하다고 생각되는 독립변수들을 </w:t>
      </w:r>
      <w:proofErr w:type="spellStart"/>
      <w:r>
        <w:rPr>
          <w:rFonts w:hint="eastAsia"/>
        </w:rPr>
        <w:t>추가하여봤자</w:t>
      </w:r>
      <w:proofErr w:type="spellEnd"/>
      <w:r>
        <w:rPr>
          <w:rFonts w:hint="eastAsia"/>
        </w:rPr>
        <w:t xml:space="preserve"> </w:t>
      </w:r>
      <w:r>
        <w:t>p-value</w:t>
      </w:r>
      <w:r>
        <w:rPr>
          <w:rFonts w:hint="eastAsia"/>
        </w:rPr>
        <w:t>값을 고려하면 사용하지 못하게 될 확률이 높음을 알 수 있다.</w:t>
      </w:r>
      <w:r>
        <w:t xml:space="preserve"> </w:t>
      </w:r>
      <w:r>
        <w:rPr>
          <w:rFonts w:hint="eastAsia"/>
        </w:rPr>
        <w:t xml:space="preserve">따라서 우리는 </w:t>
      </w:r>
      <w:proofErr w:type="spellStart"/>
      <w:r>
        <w:rPr>
          <w:rFonts w:hint="eastAsia"/>
        </w:rPr>
        <w:t>머신러닝</w:t>
      </w:r>
      <w:proofErr w:type="spellEnd"/>
      <w:r>
        <w:rPr>
          <w:rFonts w:hint="eastAsia"/>
        </w:rPr>
        <w:t xml:space="preserve"> 방법을 채택하기로 하였다.</w:t>
      </w:r>
      <w:r>
        <w:t xml:space="preserve"> </w:t>
      </w:r>
    </w:p>
    <w:p w14:paraId="17E064E9" w14:textId="0D50D2EB" w:rsidR="00E7347A" w:rsidRDefault="00E7347A" w:rsidP="00E4170C">
      <w:pPr>
        <w:rPr>
          <w:rFonts w:hint="eastAsia"/>
        </w:rPr>
      </w:pPr>
    </w:p>
    <w:tbl>
      <w:tblPr>
        <w:tblStyle w:val="a6"/>
        <w:tblW w:w="0" w:type="auto"/>
        <w:tblLook w:val="04A0" w:firstRow="1" w:lastRow="0" w:firstColumn="1" w:lastColumn="0" w:noHBand="0" w:noVBand="1"/>
      </w:tblPr>
      <w:tblGrid>
        <w:gridCol w:w="1271"/>
        <w:gridCol w:w="3686"/>
        <w:gridCol w:w="4059"/>
      </w:tblGrid>
      <w:tr w:rsidR="009538B1" w14:paraId="66C7F1D4" w14:textId="77777777" w:rsidTr="009538B1">
        <w:tc>
          <w:tcPr>
            <w:tcW w:w="1271" w:type="dxa"/>
          </w:tcPr>
          <w:p w14:paraId="730C52E2" w14:textId="77777777" w:rsidR="009538B1" w:rsidRDefault="009538B1" w:rsidP="00E4170C">
            <w:pPr>
              <w:rPr>
                <w:rFonts w:hint="eastAsia"/>
              </w:rPr>
            </w:pPr>
          </w:p>
        </w:tc>
        <w:tc>
          <w:tcPr>
            <w:tcW w:w="3686" w:type="dxa"/>
          </w:tcPr>
          <w:p w14:paraId="3AD48FA7" w14:textId="65588DCE" w:rsidR="009538B1" w:rsidRPr="00C830AC" w:rsidRDefault="009538B1" w:rsidP="00C830AC">
            <w:pPr>
              <w:jc w:val="center"/>
              <w:rPr>
                <w:rFonts w:hint="eastAsia"/>
                <w:b/>
                <w:bCs/>
              </w:rPr>
            </w:pPr>
            <w:r w:rsidRPr="00C830AC">
              <w:rPr>
                <w:rFonts w:hint="eastAsia"/>
                <w:b/>
                <w:bCs/>
              </w:rPr>
              <w:t>통계적 회귀</w:t>
            </w:r>
          </w:p>
        </w:tc>
        <w:tc>
          <w:tcPr>
            <w:tcW w:w="4059" w:type="dxa"/>
          </w:tcPr>
          <w:p w14:paraId="0797D4B6" w14:textId="31D28207" w:rsidR="009538B1" w:rsidRPr="00C830AC" w:rsidRDefault="009538B1" w:rsidP="00C830AC">
            <w:pPr>
              <w:jc w:val="center"/>
              <w:rPr>
                <w:rFonts w:hint="eastAsia"/>
                <w:b/>
                <w:bCs/>
              </w:rPr>
            </w:pPr>
            <w:proofErr w:type="spellStart"/>
            <w:r w:rsidRPr="00C830AC">
              <w:rPr>
                <w:rFonts w:hint="eastAsia"/>
                <w:b/>
                <w:bCs/>
              </w:rPr>
              <w:t>머신러닝</w:t>
            </w:r>
            <w:proofErr w:type="spellEnd"/>
            <w:r w:rsidRPr="00C830AC">
              <w:rPr>
                <w:rFonts w:hint="eastAsia"/>
                <w:b/>
                <w:bCs/>
              </w:rPr>
              <w:t xml:space="preserve"> 회귀</w:t>
            </w:r>
          </w:p>
        </w:tc>
      </w:tr>
      <w:tr w:rsidR="009538B1" w14:paraId="2EFE6ADC" w14:textId="77777777" w:rsidTr="009538B1">
        <w:tc>
          <w:tcPr>
            <w:tcW w:w="1271" w:type="dxa"/>
          </w:tcPr>
          <w:p w14:paraId="1F953632" w14:textId="579ACE5A" w:rsidR="009538B1" w:rsidRDefault="009538B1" w:rsidP="00C830AC">
            <w:pPr>
              <w:jc w:val="center"/>
              <w:rPr>
                <w:rFonts w:hint="eastAsia"/>
              </w:rPr>
            </w:pPr>
            <w:r>
              <w:rPr>
                <w:rFonts w:hint="eastAsia"/>
              </w:rPr>
              <w:t>수식 개념</w:t>
            </w:r>
          </w:p>
        </w:tc>
        <w:tc>
          <w:tcPr>
            <w:tcW w:w="3686" w:type="dxa"/>
          </w:tcPr>
          <w:p w14:paraId="3A4CF062" w14:textId="5BB8333C" w:rsidR="009538B1" w:rsidRDefault="009538B1" w:rsidP="00E4170C">
            <w:pPr>
              <w:rPr>
                <w:rFonts w:hint="eastAsia"/>
              </w:rPr>
            </w:pPr>
            <w:r>
              <w:rPr>
                <w:rFonts w:hint="eastAsia"/>
              </w:rPr>
              <w:t>O</w:t>
            </w:r>
            <w:r>
              <w:t>LS(</w:t>
            </w:r>
            <w:proofErr w:type="spellStart"/>
            <w:r>
              <w:rPr>
                <w:rFonts w:hint="eastAsia"/>
              </w:rPr>
              <w:t>최소제곱법</w:t>
            </w:r>
            <w:proofErr w:type="spellEnd"/>
            <w:r>
              <w:rPr>
                <w:rFonts w:hint="eastAsia"/>
              </w:rPr>
              <w:t>)</w:t>
            </w:r>
          </w:p>
        </w:tc>
        <w:tc>
          <w:tcPr>
            <w:tcW w:w="4059" w:type="dxa"/>
          </w:tcPr>
          <w:p w14:paraId="34AEBFBC" w14:textId="214973DF" w:rsidR="009538B1" w:rsidRDefault="009538B1" w:rsidP="00E4170C">
            <w:pPr>
              <w:rPr>
                <w:rFonts w:hint="eastAsia"/>
              </w:rPr>
            </w:pPr>
            <w:proofErr w:type="spellStart"/>
            <w:r>
              <w:rPr>
                <w:rFonts w:hint="eastAsia"/>
              </w:rPr>
              <w:t>A</w:t>
            </w:r>
            <w:r>
              <w:t>rgmin</w:t>
            </w:r>
            <w:proofErr w:type="spellEnd"/>
            <w:r>
              <w:t xml:space="preserve"> Cost Function</w:t>
            </w:r>
          </w:p>
        </w:tc>
      </w:tr>
      <w:tr w:rsidR="009538B1" w14:paraId="70A892C2" w14:textId="77777777" w:rsidTr="009538B1">
        <w:trPr>
          <w:trHeight w:val="698"/>
        </w:trPr>
        <w:tc>
          <w:tcPr>
            <w:tcW w:w="1271" w:type="dxa"/>
          </w:tcPr>
          <w:p w14:paraId="71565269" w14:textId="5E963DDE" w:rsidR="009538B1" w:rsidRDefault="009538B1" w:rsidP="00C830AC">
            <w:pPr>
              <w:jc w:val="center"/>
              <w:rPr>
                <w:rFonts w:hint="eastAsia"/>
              </w:rPr>
            </w:pPr>
            <w:r>
              <w:rPr>
                <w:rFonts w:hint="eastAsia"/>
              </w:rPr>
              <w:t>장점</w:t>
            </w:r>
          </w:p>
        </w:tc>
        <w:tc>
          <w:tcPr>
            <w:tcW w:w="3686" w:type="dxa"/>
          </w:tcPr>
          <w:p w14:paraId="17A473D8" w14:textId="5E85A6AD" w:rsidR="009538B1" w:rsidRDefault="009538B1" w:rsidP="009538B1">
            <w:pPr>
              <w:rPr>
                <w:rFonts w:hint="eastAsia"/>
              </w:rPr>
            </w:pPr>
            <w:r>
              <w:t>-</w:t>
            </w:r>
            <w:r>
              <w:rPr>
                <w:rFonts w:hint="eastAsia"/>
              </w:rPr>
              <w:t>B</w:t>
            </w:r>
            <w:r>
              <w:t>LUE estimator</w:t>
            </w:r>
            <w:r>
              <w:rPr>
                <w:rFonts w:hint="eastAsia"/>
              </w:rPr>
              <w:t xml:space="preserve">로 여러 가정을 만족하여 유의미한 </w:t>
            </w:r>
            <w:r>
              <w:t>feature</w:t>
            </w:r>
            <w:r>
              <w:rPr>
                <w:rFonts w:hint="eastAsia"/>
              </w:rPr>
              <w:t>만을 선택하므로 모델 결정력이 높아짐</w:t>
            </w:r>
          </w:p>
        </w:tc>
        <w:tc>
          <w:tcPr>
            <w:tcW w:w="4059" w:type="dxa"/>
          </w:tcPr>
          <w:p w14:paraId="6DDA3C34" w14:textId="77777777" w:rsidR="009538B1" w:rsidRDefault="009538B1" w:rsidP="00E4170C">
            <w:r>
              <w:rPr>
                <w:rFonts w:hint="eastAsia"/>
              </w:rPr>
              <w:t xml:space="preserve">-사용자가 넣고 싶은 </w:t>
            </w:r>
            <w:r>
              <w:t>feature</w:t>
            </w:r>
            <w:r>
              <w:rPr>
                <w:rFonts w:hint="eastAsia"/>
              </w:rPr>
              <w:t>들을 모두 활용할 수 있음.</w:t>
            </w:r>
            <w:r>
              <w:t xml:space="preserve"> </w:t>
            </w:r>
          </w:p>
          <w:p w14:paraId="1AFCD5F3" w14:textId="7E831F32" w:rsidR="009538B1" w:rsidRDefault="009538B1" w:rsidP="00E4170C">
            <w:pPr>
              <w:rPr>
                <w:rFonts w:hint="eastAsia"/>
              </w:rPr>
            </w:pPr>
            <w:r>
              <w:rPr>
                <w:rFonts w:hint="eastAsia"/>
              </w:rPr>
              <w:t>-변수선택법(</w:t>
            </w:r>
            <w:proofErr w:type="spellStart"/>
            <w:proofErr w:type="gramStart"/>
            <w:r>
              <w:t>stepwise,backward</w:t>
            </w:r>
            <w:proofErr w:type="gramEnd"/>
            <w:r>
              <w:t>,forward</w:t>
            </w:r>
            <w:proofErr w:type="spellEnd"/>
            <w:r>
              <w:t xml:space="preserve">) </w:t>
            </w:r>
            <w:r>
              <w:rPr>
                <w:rFonts w:hint="eastAsia"/>
              </w:rPr>
              <w:t>이용가능</w:t>
            </w:r>
          </w:p>
        </w:tc>
      </w:tr>
      <w:tr w:rsidR="009538B1" w14:paraId="4DC89E71" w14:textId="77777777" w:rsidTr="009538B1">
        <w:trPr>
          <w:trHeight w:val="697"/>
        </w:trPr>
        <w:tc>
          <w:tcPr>
            <w:tcW w:w="1271" w:type="dxa"/>
          </w:tcPr>
          <w:p w14:paraId="61BD5AEE" w14:textId="28235376" w:rsidR="009538B1" w:rsidRDefault="009538B1" w:rsidP="00C830AC">
            <w:pPr>
              <w:jc w:val="center"/>
              <w:rPr>
                <w:rFonts w:hint="eastAsia"/>
              </w:rPr>
            </w:pPr>
            <w:r>
              <w:rPr>
                <w:rFonts w:hint="eastAsia"/>
              </w:rPr>
              <w:t>단점</w:t>
            </w:r>
          </w:p>
        </w:tc>
        <w:tc>
          <w:tcPr>
            <w:tcW w:w="3686" w:type="dxa"/>
          </w:tcPr>
          <w:p w14:paraId="3856363A" w14:textId="2BBD589C" w:rsidR="009538B1" w:rsidRDefault="009538B1" w:rsidP="00E4170C">
            <w:pPr>
              <w:rPr>
                <w:rFonts w:hint="eastAsia"/>
              </w:rPr>
            </w:pPr>
            <w:r>
              <w:rPr>
                <w:rFonts w:hint="eastAsia"/>
              </w:rPr>
              <w:t>f</w:t>
            </w:r>
            <w:r>
              <w:t>eature</w:t>
            </w:r>
            <w:r>
              <w:rPr>
                <w:rFonts w:hint="eastAsia"/>
              </w:rPr>
              <w:t xml:space="preserve">선택이 </w:t>
            </w:r>
            <w:r>
              <w:t>p-value</w:t>
            </w:r>
            <w:r>
              <w:rPr>
                <w:rFonts w:hint="eastAsia"/>
              </w:rPr>
              <w:t>값으로 이루어지기 때문에 원하는 변수를 못 넣을 수도 있음.</w:t>
            </w:r>
            <w:r>
              <w:t xml:space="preserve"> </w:t>
            </w:r>
          </w:p>
        </w:tc>
        <w:tc>
          <w:tcPr>
            <w:tcW w:w="4059" w:type="dxa"/>
          </w:tcPr>
          <w:p w14:paraId="77348E09" w14:textId="77777777" w:rsidR="009538B1" w:rsidRDefault="00C830AC" w:rsidP="00E4170C">
            <w:r>
              <w:rPr>
                <w:rFonts w:hint="eastAsia"/>
              </w:rPr>
              <w:t xml:space="preserve">-모델 결정력 및 </w:t>
            </w:r>
            <w:r w:rsidR="009538B1">
              <w:rPr>
                <w:rFonts w:hint="eastAsia"/>
              </w:rPr>
              <w:t>예측력이 떨어짐.</w:t>
            </w:r>
            <w:r w:rsidR="009538B1">
              <w:t xml:space="preserve"> </w:t>
            </w:r>
          </w:p>
          <w:p w14:paraId="5E6B19C6" w14:textId="2768AFAD" w:rsidR="00C830AC" w:rsidRDefault="00C830AC" w:rsidP="00E4170C">
            <w:pPr>
              <w:rPr>
                <w:rFonts w:hint="eastAsia"/>
              </w:rPr>
            </w:pPr>
            <w:r>
              <w:rPr>
                <w:rFonts w:hint="eastAsia"/>
              </w:rPr>
              <w:t>-인공신경망(</w:t>
            </w:r>
            <w:r>
              <w:t>neural network)</w:t>
            </w:r>
            <w:r>
              <w:rPr>
                <w:rFonts w:hint="eastAsia"/>
              </w:rPr>
              <w:t xml:space="preserve">의 한계점으로 중간과정을 완벽히 보기 </w:t>
            </w:r>
            <w:proofErr w:type="spellStart"/>
            <w:r>
              <w:rPr>
                <w:rFonts w:hint="eastAsia"/>
              </w:rPr>
              <w:t>힘듬</w:t>
            </w:r>
            <w:proofErr w:type="spellEnd"/>
            <w:r>
              <w:rPr>
                <w:rFonts w:hint="eastAsia"/>
              </w:rPr>
              <w:t>.</w:t>
            </w:r>
            <w:r>
              <w:t xml:space="preserve"> </w:t>
            </w:r>
          </w:p>
        </w:tc>
      </w:tr>
    </w:tbl>
    <w:p w14:paraId="14AE8016" w14:textId="06158FEE" w:rsidR="009538B1" w:rsidRDefault="00AA2F23" w:rsidP="00AA2F23">
      <w:pPr>
        <w:ind w:firstLineChars="700" w:firstLine="1400"/>
      </w:pPr>
      <w:r>
        <w:rPr>
          <w:rFonts w:hint="eastAsia"/>
        </w:rPr>
        <w:t xml:space="preserve">두 방법의 비교 표 </w:t>
      </w:r>
    </w:p>
    <w:p w14:paraId="7F87260C" w14:textId="1B3F8C42" w:rsidR="00E7347A" w:rsidRDefault="009538B1" w:rsidP="009538B1">
      <w:pPr>
        <w:widowControl/>
        <w:wordWrap/>
        <w:autoSpaceDE/>
        <w:autoSpaceDN/>
        <w:rPr>
          <w:rFonts w:hint="eastAsia"/>
        </w:rPr>
      </w:pPr>
      <w:r>
        <w:br w:type="page"/>
      </w:r>
    </w:p>
    <w:p w14:paraId="15F592A0" w14:textId="215FB02A" w:rsidR="0091592C" w:rsidRDefault="00ED6A40" w:rsidP="0091592C">
      <w:pPr>
        <w:pStyle w:val="1"/>
      </w:pPr>
      <w:r>
        <w:lastRenderedPageBreak/>
        <w:t>4</w:t>
      </w:r>
      <w:r w:rsidR="0091592C">
        <w:t xml:space="preserve">. </w:t>
      </w:r>
      <w:proofErr w:type="spellStart"/>
      <w:r w:rsidR="0091592C">
        <w:rPr>
          <w:rFonts w:hint="eastAsia"/>
        </w:rPr>
        <w:t>머신러닝</w:t>
      </w:r>
      <w:proofErr w:type="spellEnd"/>
      <w:r w:rsidR="0091592C">
        <w:rPr>
          <w:rFonts w:hint="eastAsia"/>
        </w:rPr>
        <w:t>(분류</w:t>
      </w:r>
      <w:r w:rsidR="0091592C">
        <w:t>)</w:t>
      </w:r>
      <w:r w:rsidR="0091592C">
        <w:rPr>
          <w:rFonts w:hint="eastAsia"/>
        </w:rPr>
        <w:t>으로 주가 상승/하락 예측이 가능한가?</w:t>
      </w:r>
    </w:p>
    <w:p w14:paraId="784C0163" w14:textId="4B9E9DAB" w:rsidR="008C17D5" w:rsidRDefault="008C17D5" w:rsidP="0091592C">
      <w:pPr>
        <w:pStyle w:val="2"/>
      </w:pPr>
      <w:r>
        <w:rPr>
          <w:rFonts w:hint="eastAsia"/>
        </w:rPr>
        <w:t>D</w:t>
      </w:r>
      <w:r>
        <w:t>ata</w:t>
      </w:r>
    </w:p>
    <w:p w14:paraId="1F138BF4" w14:textId="2DE4E7D1" w:rsidR="008C17D5" w:rsidRPr="008C17D5" w:rsidRDefault="008C17D5" w:rsidP="008C17D5">
      <w:r>
        <w:rPr>
          <w:rFonts w:hint="eastAsia"/>
        </w:rPr>
        <w:t>분류를 시행하기 위해 기존의 데이터에 따로 L</w:t>
      </w:r>
      <w:r>
        <w:t>abel</w:t>
      </w:r>
      <w:r>
        <w:rPr>
          <w:rFonts w:hint="eastAsia"/>
        </w:rPr>
        <w:t>i</w:t>
      </w:r>
      <w:r>
        <w:t xml:space="preserve">ng </w:t>
      </w:r>
      <w:r>
        <w:rPr>
          <w:rFonts w:hint="eastAsia"/>
        </w:rPr>
        <w:t>작업이 필요했다.</w:t>
      </w:r>
      <w:r>
        <w:t xml:space="preserve"> </w:t>
      </w:r>
      <w:r>
        <w:rPr>
          <w:rFonts w:hint="eastAsia"/>
        </w:rPr>
        <w:t xml:space="preserve">전날에 비해 주가가 상승했으면 </w:t>
      </w:r>
      <w:r>
        <w:t>1</w:t>
      </w:r>
      <w:r>
        <w:rPr>
          <w:rFonts w:hint="eastAsia"/>
        </w:rPr>
        <w:t xml:space="preserve">을 하락했으면 </w:t>
      </w:r>
      <w:r>
        <w:t>0</w:t>
      </w:r>
      <w:r>
        <w:rPr>
          <w:rFonts w:hint="eastAsia"/>
        </w:rPr>
        <w:t xml:space="preserve">으로 기존 데이터에 </w:t>
      </w:r>
      <w:r>
        <w:t>Label</w:t>
      </w:r>
      <w:r>
        <w:rPr>
          <w:rFonts w:hint="eastAsia"/>
        </w:rPr>
        <w:t>을 추가해 최종목표로</w:t>
      </w:r>
      <w:r>
        <w:t xml:space="preserve"> Label </w:t>
      </w:r>
      <w:r>
        <w:rPr>
          <w:rFonts w:hint="eastAsia"/>
        </w:rPr>
        <w:t>값을 맞추는 모델을 만드는 것을 목표로 하였다.</w:t>
      </w:r>
      <w:r>
        <w:t xml:space="preserve"> </w:t>
      </w:r>
      <w:r>
        <w:rPr>
          <w:rFonts w:hint="eastAsia"/>
        </w:rPr>
        <w:t>좋은 모델을 만든다면 다음날 주가가 상승인지 하락인지 예측이 가능해지기 때문이다.</w:t>
      </w:r>
      <w:r>
        <w:t xml:space="preserve"> </w:t>
      </w:r>
    </w:p>
    <w:p w14:paraId="017872D5" w14:textId="0CC83954" w:rsidR="0091592C" w:rsidRDefault="0091592C" w:rsidP="0091592C">
      <w:pPr>
        <w:pStyle w:val="2"/>
      </w:pPr>
      <w:r>
        <w:rPr>
          <w:rFonts w:hint="eastAsia"/>
        </w:rPr>
        <w:t>M</w:t>
      </w:r>
      <w:r>
        <w:t>odeling</w:t>
      </w:r>
    </w:p>
    <w:p w14:paraId="177CCFF3" w14:textId="2738BD4C" w:rsidR="0091592C" w:rsidRDefault="008C17D5" w:rsidP="0091592C">
      <w:r>
        <w:rPr>
          <w:rFonts w:hint="eastAsia"/>
        </w:rPr>
        <w:t>분류 모델링 또한 회귀와 비슷한 방식으로 우선 간단한 모델을 돌려보고 판단해보려 한다.</w:t>
      </w:r>
    </w:p>
    <w:p w14:paraId="46C2DF1B" w14:textId="1879C290" w:rsidR="008C17D5" w:rsidRDefault="008C17D5" w:rsidP="0091592C">
      <w:r>
        <w:rPr>
          <w:rFonts w:hint="eastAsia"/>
          <w:noProof/>
        </w:rPr>
        <w:drawing>
          <wp:inline distT="0" distB="0" distL="0" distR="0" wp14:anchorId="0D97DFFB" wp14:editId="358A5F60">
            <wp:extent cx="3658111" cy="2629267"/>
            <wp:effectExtent l="0" t="0" r="0" b="0"/>
            <wp:docPr id="16" name="그림 16"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영수증이(가) 표시된 사진&#10;&#10;자동 생성된 설명"/>
                    <pic:cNvPicPr/>
                  </pic:nvPicPr>
                  <pic:blipFill>
                    <a:blip r:embed="rId30">
                      <a:extLst>
                        <a:ext uri="{28A0092B-C50C-407E-A947-70E740481C1C}">
                          <a14:useLocalDpi xmlns:a14="http://schemas.microsoft.com/office/drawing/2010/main" val="0"/>
                        </a:ext>
                      </a:extLst>
                    </a:blip>
                    <a:stretch>
                      <a:fillRect/>
                    </a:stretch>
                  </pic:blipFill>
                  <pic:spPr>
                    <a:xfrm>
                      <a:off x="0" y="0"/>
                      <a:ext cx="3658111" cy="2629267"/>
                    </a:xfrm>
                    <a:prstGeom prst="rect">
                      <a:avLst/>
                    </a:prstGeom>
                  </pic:spPr>
                </pic:pic>
              </a:graphicData>
            </a:graphic>
          </wp:inline>
        </w:drawing>
      </w:r>
    </w:p>
    <w:p w14:paraId="1229DC3E" w14:textId="7D708F1A" w:rsidR="008C17D5" w:rsidRDefault="008C17D5" w:rsidP="0091592C">
      <w:r>
        <w:rPr>
          <w:rFonts w:hint="eastAsia"/>
        </w:rPr>
        <w:t xml:space="preserve">간단하게 </w:t>
      </w:r>
      <w:proofErr w:type="spellStart"/>
      <w:r>
        <w:rPr>
          <w:rFonts w:hint="eastAsia"/>
        </w:rPr>
        <w:t>R</w:t>
      </w:r>
      <w:r>
        <w:t>andomForest</w:t>
      </w:r>
      <w:proofErr w:type="spellEnd"/>
      <w:r>
        <w:rPr>
          <w:rFonts w:hint="eastAsia"/>
        </w:rPr>
        <w:t>를 시행한 결과,</w:t>
      </w:r>
      <w:r>
        <w:t xml:space="preserve"> </w:t>
      </w:r>
      <w:r>
        <w:rPr>
          <w:rFonts w:hint="eastAsia"/>
        </w:rPr>
        <w:t xml:space="preserve">정확도는 </w:t>
      </w:r>
      <w:r>
        <w:t>0.52</w:t>
      </w:r>
      <w:r>
        <w:rPr>
          <w:rFonts w:hint="eastAsia"/>
        </w:rPr>
        <w:t>로 좋지 못한 성능을 보여준다.</w:t>
      </w:r>
      <w:r>
        <w:t xml:space="preserve"> </w:t>
      </w:r>
      <w:r>
        <w:rPr>
          <w:rFonts w:hint="eastAsia"/>
        </w:rPr>
        <w:t xml:space="preserve">그리고 다른 지표들을 보면 </w:t>
      </w:r>
      <w:r>
        <w:t>Recall</w:t>
      </w:r>
      <w:r>
        <w:rPr>
          <w:rFonts w:hint="eastAsia"/>
        </w:rPr>
        <w:t xml:space="preserve"> 값은 그나마 </w:t>
      </w:r>
      <w:proofErr w:type="spellStart"/>
      <w:r>
        <w:rPr>
          <w:rFonts w:hint="eastAsia"/>
        </w:rPr>
        <w:t>높게나와</w:t>
      </w:r>
      <w:proofErr w:type="spellEnd"/>
      <w:r>
        <w:rPr>
          <w:rFonts w:hint="eastAsia"/>
        </w:rPr>
        <w:t xml:space="preserve"> 실제로 상승한 결과 중 진짜 상승을 잘 맞춘다고 판단했고,</w:t>
      </w:r>
      <w:r>
        <w:t xml:space="preserve"> </w:t>
      </w:r>
      <w:r>
        <w:rPr>
          <w:rFonts w:hint="eastAsia"/>
        </w:rPr>
        <w:t>주가의 상승을 맞추기는 어느정도 가능하리라 판단했다.</w:t>
      </w:r>
      <w:r>
        <w:t xml:space="preserve"> </w:t>
      </w:r>
      <w:r>
        <w:rPr>
          <w:rFonts w:hint="eastAsia"/>
        </w:rPr>
        <w:t>하지만 주가의 상승</w:t>
      </w:r>
      <w:r>
        <w:t>/</w:t>
      </w:r>
      <w:r>
        <w:rPr>
          <w:rFonts w:hint="eastAsia"/>
        </w:rPr>
        <w:t xml:space="preserve">하락으로 분류를 시행할 때 개인적으로 상승을 맞추는 것보다 하락을 맞춰 </w:t>
      </w:r>
      <w:r w:rsidR="00407AD5">
        <w:rPr>
          <w:rFonts w:hint="eastAsia"/>
        </w:rPr>
        <w:t>최대한 손해가 없도록 하는게 좋은 모델이라 생각해 결론적으로 위의 모델은 주가 예측에 좋지 못한 모델이라</w:t>
      </w:r>
      <w:r w:rsidR="00407AD5">
        <w:t xml:space="preserve"> </w:t>
      </w:r>
      <w:r w:rsidR="00407AD5">
        <w:rPr>
          <w:rFonts w:hint="eastAsia"/>
        </w:rPr>
        <w:t>생각했다.</w:t>
      </w:r>
    </w:p>
    <w:p w14:paraId="0219DA44" w14:textId="25B02805" w:rsidR="00407AD5" w:rsidRDefault="00407AD5" w:rsidP="0091592C"/>
    <w:p w14:paraId="71FC0B8D" w14:textId="22572A9E" w:rsidR="00407AD5" w:rsidRDefault="00407AD5" w:rsidP="0091592C">
      <w:r>
        <w:rPr>
          <w:rFonts w:hint="eastAsia"/>
          <w:noProof/>
        </w:rPr>
        <w:lastRenderedPageBreak/>
        <w:drawing>
          <wp:inline distT="0" distB="0" distL="0" distR="0" wp14:anchorId="50B8181F" wp14:editId="1C2DC123">
            <wp:extent cx="5731510" cy="2454910"/>
            <wp:effectExtent l="0" t="0" r="254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31">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5BE74B89" w14:textId="0DE9F88E" w:rsidR="00407AD5" w:rsidRDefault="00407AD5" w:rsidP="0091592C">
      <w:r>
        <w:rPr>
          <w:rFonts w:hint="eastAsia"/>
        </w:rPr>
        <w:t>모델에서 변수 중요도를 확인해 본 결과,</w:t>
      </w:r>
      <w:r>
        <w:t xml:space="preserve"> </w:t>
      </w:r>
      <w:r>
        <w:rPr>
          <w:rFonts w:hint="eastAsia"/>
        </w:rPr>
        <w:t xml:space="preserve">모든 변수에서 </w:t>
      </w:r>
      <w:r>
        <w:t>0.1</w:t>
      </w:r>
      <w:r>
        <w:rPr>
          <w:rFonts w:hint="eastAsia"/>
        </w:rPr>
        <w:t>보다 낮은 값을 보이며 분류의 기준이 되는 좋은 변수는 없다는 것이 추측 가능했고,</w:t>
      </w:r>
      <w:r>
        <w:t xml:space="preserve"> </w:t>
      </w:r>
      <w:r>
        <w:rPr>
          <w:rFonts w:hint="eastAsia"/>
        </w:rPr>
        <w:t>회귀에서 시도했던 방법처럼 좋은 모델을 만들기 위해 변수를</w:t>
      </w:r>
      <w:r>
        <w:t xml:space="preserve"> </w:t>
      </w:r>
      <w:proofErr w:type="spellStart"/>
      <w:r>
        <w:rPr>
          <w:rFonts w:hint="eastAsia"/>
        </w:rPr>
        <w:t>추려봤자</w:t>
      </w:r>
      <w:proofErr w:type="spellEnd"/>
      <w:r>
        <w:rPr>
          <w:rFonts w:hint="eastAsia"/>
        </w:rPr>
        <w:t xml:space="preserve"> 좋은 결과를 얻지 </w:t>
      </w:r>
      <w:proofErr w:type="spellStart"/>
      <w:r>
        <w:rPr>
          <w:rFonts w:hint="eastAsia"/>
        </w:rPr>
        <w:t>못할것이다</w:t>
      </w:r>
      <w:proofErr w:type="spellEnd"/>
      <w:r>
        <w:rPr>
          <w:rFonts w:hint="eastAsia"/>
        </w:rPr>
        <w:t>.</w:t>
      </w:r>
    </w:p>
    <w:p w14:paraId="63F12185" w14:textId="349FE587" w:rsidR="00407AD5" w:rsidRDefault="00407AD5" w:rsidP="0091592C"/>
    <w:p w14:paraId="75352955" w14:textId="4DF3E924" w:rsidR="00407AD5" w:rsidRDefault="00407AD5" w:rsidP="0091592C">
      <w:r>
        <w:rPr>
          <w:rFonts w:hint="eastAsia"/>
          <w:noProof/>
        </w:rPr>
        <w:drawing>
          <wp:inline distT="0" distB="0" distL="0" distR="0" wp14:anchorId="23B65C15" wp14:editId="33C5FFD2">
            <wp:extent cx="5731510" cy="4646930"/>
            <wp:effectExtent l="0" t="0" r="254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32">
                      <a:extLst>
                        <a:ext uri="{28A0092B-C50C-407E-A947-70E740481C1C}">
                          <a14:useLocalDpi xmlns:a14="http://schemas.microsoft.com/office/drawing/2010/main" val="0"/>
                        </a:ext>
                      </a:extLst>
                    </a:blip>
                    <a:stretch>
                      <a:fillRect/>
                    </a:stretch>
                  </pic:blipFill>
                  <pic:spPr>
                    <a:xfrm>
                      <a:off x="0" y="0"/>
                      <a:ext cx="5731510" cy="4646930"/>
                    </a:xfrm>
                    <a:prstGeom prst="rect">
                      <a:avLst/>
                    </a:prstGeom>
                  </pic:spPr>
                </pic:pic>
              </a:graphicData>
            </a:graphic>
          </wp:inline>
        </w:drawing>
      </w:r>
    </w:p>
    <w:p w14:paraId="19A3AA50" w14:textId="77777777" w:rsidR="00CF4CA2" w:rsidRDefault="00407AD5" w:rsidP="0091592C">
      <w:r>
        <w:rPr>
          <w:rFonts w:hint="eastAsia"/>
        </w:rPr>
        <w:lastRenderedPageBreak/>
        <w:t>L</w:t>
      </w:r>
      <w:r>
        <w:t>abel</w:t>
      </w:r>
      <w:r>
        <w:rPr>
          <w:rFonts w:hint="eastAsia"/>
        </w:rPr>
        <w:t>값인 상승/하락에 따른 각 변수들의 분포를 시각화해 보니 여기서도 유의한 차이를 갖는 변수가 없어 보였고,</w:t>
      </w:r>
      <w:r>
        <w:t xml:space="preserve"> </w:t>
      </w:r>
      <w:r>
        <w:rPr>
          <w:rFonts w:hint="eastAsia"/>
        </w:rPr>
        <w:t xml:space="preserve">앞선 판단과 마찬가지로 </w:t>
      </w:r>
      <w:r w:rsidR="00CF4CA2">
        <w:rPr>
          <w:rFonts w:hint="eastAsia"/>
        </w:rPr>
        <w:t xml:space="preserve">변수 추출로 인한 큰 효과를 기대하기 </w:t>
      </w:r>
      <w:proofErr w:type="spellStart"/>
      <w:r w:rsidR="00CF4CA2">
        <w:rPr>
          <w:rFonts w:hint="eastAsia"/>
        </w:rPr>
        <w:t>어려울것으로</w:t>
      </w:r>
      <w:proofErr w:type="spellEnd"/>
      <w:r w:rsidR="00CF4CA2">
        <w:rPr>
          <w:rFonts w:hint="eastAsia"/>
        </w:rPr>
        <w:t xml:space="preserve"> 보인다.</w:t>
      </w:r>
      <w:r w:rsidR="00CF4CA2">
        <w:t xml:space="preserve"> </w:t>
      </w:r>
    </w:p>
    <w:p w14:paraId="6530A341" w14:textId="5824A300" w:rsidR="00CF4CA2" w:rsidRPr="0091592C" w:rsidRDefault="00CF4CA2" w:rsidP="0091592C">
      <w:r>
        <w:rPr>
          <w:rFonts w:hint="eastAsia"/>
        </w:rPr>
        <w:t xml:space="preserve">그렇다면 다음날의 주가 상승과 하락을 여러 주가지표인 변수들로 예측이 </w:t>
      </w:r>
      <w:proofErr w:type="spellStart"/>
      <w:r>
        <w:rPr>
          <w:rFonts w:hint="eastAsia"/>
        </w:rPr>
        <w:t>불가능한것인가</w:t>
      </w:r>
      <w:proofErr w:type="spellEnd"/>
      <w:r>
        <w:rPr>
          <w:rFonts w:hint="eastAsia"/>
        </w:rPr>
        <w:t>?</w:t>
      </w:r>
      <w:r>
        <w:t>?</w:t>
      </w:r>
      <w:r>
        <w:rPr>
          <w:rFonts w:hint="eastAsia"/>
        </w:rPr>
        <w:t xml:space="preserve"> 개인적인 결론으로</w:t>
      </w:r>
      <w:r>
        <w:t xml:space="preserve"> </w:t>
      </w:r>
      <w:r>
        <w:rPr>
          <w:rFonts w:hint="eastAsia"/>
        </w:rPr>
        <w:t xml:space="preserve">분류는 회귀와 다르게 타깃의 범위가 좁아 예측이 </w:t>
      </w:r>
      <w:proofErr w:type="spellStart"/>
      <w:r>
        <w:rPr>
          <w:rFonts w:hint="eastAsia"/>
        </w:rPr>
        <w:t>어려운것으로</w:t>
      </w:r>
      <w:proofErr w:type="spellEnd"/>
      <w:r>
        <w:rPr>
          <w:rFonts w:hint="eastAsia"/>
        </w:rPr>
        <w:t xml:space="preserve"> 보인다.</w:t>
      </w:r>
      <w:r>
        <w:t xml:space="preserve"> </w:t>
      </w:r>
      <w:r>
        <w:rPr>
          <w:rFonts w:hint="eastAsia"/>
        </w:rPr>
        <w:t>회귀는</w:t>
      </w:r>
      <w:r>
        <w:t xml:space="preserve"> </w:t>
      </w:r>
      <w:r>
        <w:rPr>
          <w:rFonts w:hint="eastAsia"/>
        </w:rPr>
        <w:t>주가 값은 결국 전날의 흐름과 크게 다르지 않고,</w:t>
      </w:r>
      <w:r>
        <w:t xml:space="preserve"> </w:t>
      </w:r>
      <w:r>
        <w:rPr>
          <w:rFonts w:hint="eastAsia"/>
        </w:rPr>
        <w:t>특이한 경우가 아니라면 전날과 큰 차이가 없을 것이다.</w:t>
      </w:r>
      <w:r>
        <w:t xml:space="preserve"> </w:t>
      </w:r>
      <w:r>
        <w:rPr>
          <w:rFonts w:hint="eastAsia"/>
        </w:rPr>
        <w:t>그러나 분류는 전날</w:t>
      </w:r>
      <w:r>
        <w:t xml:space="preserve"> </w:t>
      </w:r>
      <w:r>
        <w:rPr>
          <w:rFonts w:hint="eastAsia"/>
        </w:rPr>
        <w:t xml:space="preserve">지표들로 상승했냐 하락했냐는 매일매일이 다른 결과가 </w:t>
      </w:r>
      <w:proofErr w:type="spellStart"/>
      <w:r>
        <w:rPr>
          <w:rFonts w:hint="eastAsia"/>
        </w:rPr>
        <w:t>나올것이고</w:t>
      </w:r>
      <w:proofErr w:type="spellEnd"/>
      <w:r>
        <w:rPr>
          <w:rFonts w:hint="eastAsia"/>
        </w:rPr>
        <w:t xml:space="preserve"> 결국 변수로 사용한 지표들의 불확실성이 높아 성능 좋은 모델을 만들 수 없는 것이다.</w:t>
      </w:r>
    </w:p>
    <w:sectPr w:rsidR="00CF4CA2" w:rsidRPr="0091592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52AB8" w14:textId="77777777" w:rsidR="00D26794" w:rsidRDefault="00D26794" w:rsidP="00A3669D">
      <w:pPr>
        <w:spacing w:after="0" w:line="240" w:lineRule="auto"/>
      </w:pPr>
      <w:r>
        <w:separator/>
      </w:r>
    </w:p>
  </w:endnote>
  <w:endnote w:type="continuationSeparator" w:id="0">
    <w:p w14:paraId="580FF899" w14:textId="77777777" w:rsidR="00D26794" w:rsidRDefault="00D26794" w:rsidP="00A36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B9EEB" w14:textId="77777777" w:rsidR="00D26794" w:rsidRDefault="00D26794" w:rsidP="00A3669D">
      <w:pPr>
        <w:spacing w:after="0" w:line="240" w:lineRule="auto"/>
      </w:pPr>
      <w:r>
        <w:separator/>
      </w:r>
    </w:p>
  </w:footnote>
  <w:footnote w:type="continuationSeparator" w:id="0">
    <w:p w14:paraId="3733E001" w14:textId="77777777" w:rsidR="00D26794" w:rsidRDefault="00D26794" w:rsidP="00A36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202738"/>
    <w:multiLevelType w:val="hybridMultilevel"/>
    <w:tmpl w:val="07189CC0"/>
    <w:lvl w:ilvl="0" w:tplc="07B04CE2">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spelling="clean" w:grammar="clean"/>
  <w:defaultTabStop w:val="80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CA7"/>
    <w:rsid w:val="0002703D"/>
    <w:rsid w:val="00141CA7"/>
    <w:rsid w:val="00163C98"/>
    <w:rsid w:val="00194852"/>
    <w:rsid w:val="00217E34"/>
    <w:rsid w:val="00325A86"/>
    <w:rsid w:val="00361F94"/>
    <w:rsid w:val="00375243"/>
    <w:rsid w:val="0040677A"/>
    <w:rsid w:val="00407AD5"/>
    <w:rsid w:val="00572816"/>
    <w:rsid w:val="0060367C"/>
    <w:rsid w:val="00632F18"/>
    <w:rsid w:val="00635FCE"/>
    <w:rsid w:val="00637C16"/>
    <w:rsid w:val="0069207C"/>
    <w:rsid w:val="006A66FB"/>
    <w:rsid w:val="007F6D9F"/>
    <w:rsid w:val="008222BA"/>
    <w:rsid w:val="0082630B"/>
    <w:rsid w:val="008C17D5"/>
    <w:rsid w:val="0091592C"/>
    <w:rsid w:val="009538B1"/>
    <w:rsid w:val="00970455"/>
    <w:rsid w:val="00A363D3"/>
    <w:rsid w:val="00A3669D"/>
    <w:rsid w:val="00A52B25"/>
    <w:rsid w:val="00AA2F23"/>
    <w:rsid w:val="00C830AC"/>
    <w:rsid w:val="00CB5B2E"/>
    <w:rsid w:val="00CF4CA2"/>
    <w:rsid w:val="00D26794"/>
    <w:rsid w:val="00D474EA"/>
    <w:rsid w:val="00DD2A69"/>
    <w:rsid w:val="00DE6E5F"/>
    <w:rsid w:val="00E4170C"/>
    <w:rsid w:val="00E7347A"/>
    <w:rsid w:val="00E84E3B"/>
    <w:rsid w:val="00ED6A4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D8421"/>
  <w15:docId w15:val="{6790F3A9-AF1D-4EAE-A7A2-4CCB324C3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141CA7"/>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141CA7"/>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141CA7"/>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141CA7"/>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141CA7"/>
    <w:rPr>
      <w:rFonts w:asciiTheme="majorHAnsi" w:eastAsiaTheme="majorEastAsia" w:hAnsiTheme="majorHAnsi" w:cstheme="majorBidi"/>
      <w:b/>
      <w:bCs/>
      <w:sz w:val="32"/>
      <w:szCs w:val="32"/>
    </w:rPr>
  </w:style>
  <w:style w:type="character" w:customStyle="1" w:styleId="1Char">
    <w:name w:val="제목 1 Char"/>
    <w:basedOn w:val="a0"/>
    <w:link w:val="1"/>
    <w:uiPriority w:val="9"/>
    <w:rsid w:val="00141CA7"/>
    <w:rPr>
      <w:rFonts w:asciiTheme="majorHAnsi" w:eastAsiaTheme="majorEastAsia" w:hAnsiTheme="majorHAnsi" w:cstheme="majorBidi"/>
      <w:sz w:val="28"/>
      <w:szCs w:val="28"/>
    </w:rPr>
  </w:style>
  <w:style w:type="character" w:customStyle="1" w:styleId="2Char">
    <w:name w:val="제목 2 Char"/>
    <w:basedOn w:val="a0"/>
    <w:link w:val="2"/>
    <w:uiPriority w:val="9"/>
    <w:rsid w:val="00141CA7"/>
    <w:rPr>
      <w:rFonts w:asciiTheme="majorHAnsi" w:eastAsiaTheme="majorEastAsia" w:hAnsiTheme="majorHAnsi" w:cstheme="majorBidi"/>
    </w:rPr>
  </w:style>
  <w:style w:type="character" w:customStyle="1" w:styleId="3Char">
    <w:name w:val="제목 3 Char"/>
    <w:basedOn w:val="a0"/>
    <w:link w:val="3"/>
    <w:uiPriority w:val="9"/>
    <w:rsid w:val="00141CA7"/>
    <w:rPr>
      <w:rFonts w:asciiTheme="majorHAnsi" w:eastAsiaTheme="majorEastAsia" w:hAnsiTheme="majorHAnsi" w:cstheme="majorBidi"/>
    </w:rPr>
  </w:style>
  <w:style w:type="paragraph" w:styleId="a4">
    <w:name w:val="No Spacing"/>
    <w:uiPriority w:val="1"/>
    <w:qFormat/>
    <w:rsid w:val="0091592C"/>
    <w:pPr>
      <w:widowControl w:val="0"/>
      <w:wordWrap w:val="0"/>
      <w:autoSpaceDE w:val="0"/>
      <w:autoSpaceDN w:val="0"/>
      <w:spacing w:after="0" w:line="240" w:lineRule="auto"/>
    </w:pPr>
  </w:style>
  <w:style w:type="character" w:styleId="a5">
    <w:name w:val="Hyperlink"/>
    <w:basedOn w:val="a0"/>
    <w:uiPriority w:val="99"/>
    <w:semiHidden/>
    <w:unhideWhenUsed/>
    <w:rsid w:val="00E7347A"/>
    <w:rPr>
      <w:color w:val="0000FF"/>
      <w:u w:val="single"/>
    </w:rPr>
  </w:style>
  <w:style w:type="table" w:styleId="a6">
    <w:name w:val="Table Grid"/>
    <w:basedOn w:val="a1"/>
    <w:uiPriority w:val="39"/>
    <w:rsid w:val="00953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9538B1"/>
    <w:pPr>
      <w:ind w:leftChars="400" w:left="800"/>
    </w:pPr>
  </w:style>
  <w:style w:type="paragraph" w:styleId="a8">
    <w:name w:val="header"/>
    <w:basedOn w:val="a"/>
    <w:link w:val="Char0"/>
    <w:uiPriority w:val="99"/>
    <w:unhideWhenUsed/>
    <w:rsid w:val="00A3669D"/>
    <w:pPr>
      <w:tabs>
        <w:tab w:val="center" w:pos="4513"/>
        <w:tab w:val="right" w:pos="9026"/>
      </w:tabs>
      <w:snapToGrid w:val="0"/>
    </w:pPr>
  </w:style>
  <w:style w:type="character" w:customStyle="1" w:styleId="Char0">
    <w:name w:val="머리글 Char"/>
    <w:basedOn w:val="a0"/>
    <w:link w:val="a8"/>
    <w:uiPriority w:val="99"/>
    <w:rsid w:val="00A3669D"/>
  </w:style>
  <w:style w:type="paragraph" w:styleId="a9">
    <w:name w:val="footer"/>
    <w:basedOn w:val="a"/>
    <w:link w:val="Char1"/>
    <w:uiPriority w:val="99"/>
    <w:unhideWhenUsed/>
    <w:rsid w:val="00A3669D"/>
    <w:pPr>
      <w:tabs>
        <w:tab w:val="center" w:pos="4513"/>
        <w:tab w:val="right" w:pos="9026"/>
      </w:tabs>
      <w:snapToGrid w:val="0"/>
    </w:pPr>
  </w:style>
  <w:style w:type="character" w:customStyle="1" w:styleId="Char1">
    <w:name w:val="바닥글 Char"/>
    <w:basedOn w:val="a0"/>
    <w:link w:val="a9"/>
    <w:uiPriority w:val="99"/>
    <w:rsid w:val="00A366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namu.wiki/w/%EB%B6%88%ED%8E%B8%EC%B6%94%EC%A0%95%EB%9F%89" TargetMode="External"/><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88CE4-0BEC-40A9-9369-B64A5EAFB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18</Pages>
  <Words>952</Words>
  <Characters>5427</Characters>
  <Application>Microsoft Office Word</Application>
  <DocSecurity>0</DocSecurity>
  <Lines>45</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문현규</dc:creator>
  <cp:keywords/>
  <dc:description/>
  <cp:lastModifiedBy>user</cp:lastModifiedBy>
  <cp:revision>1</cp:revision>
  <dcterms:created xsi:type="dcterms:W3CDTF">2021-07-12T04:17:00Z</dcterms:created>
  <dcterms:modified xsi:type="dcterms:W3CDTF">2021-07-14T08:54:00Z</dcterms:modified>
</cp:coreProperties>
</file>